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3" w:rsidRDefault="00B86721" w:rsidP="00D856F3">
      <w:pPr>
        <w:pStyle w:val="NoSpacing"/>
        <w:rPr>
          <w:sz w:val="24"/>
          <w:szCs w:val="24"/>
        </w:rPr>
      </w:pPr>
      <w:r>
        <w:rPr>
          <w:rFonts w:ascii="Tahoma" w:hAnsi="Tahoma" w:cs="Tahoma"/>
          <w:b/>
          <w:noProof/>
        </w:rPr>
        <w:drawing>
          <wp:anchor distT="0" distB="0" distL="114300" distR="114300" simplePos="0" relativeHeight="251659264" behindDoc="0" locked="0" layoutInCell="1" allowOverlap="1" wp14:anchorId="7806C717" wp14:editId="3710B012">
            <wp:simplePos x="0" y="0"/>
            <wp:positionH relativeFrom="column">
              <wp:posOffset>4400550</wp:posOffset>
            </wp:positionH>
            <wp:positionV relativeFrom="paragraph">
              <wp:posOffset>47625</wp:posOffset>
            </wp:positionV>
            <wp:extent cx="1762125" cy="866775"/>
            <wp:effectExtent l="0" t="0" r="9525" b="9525"/>
            <wp:wrapSquare wrapText="bothSides"/>
            <wp:docPr id="2" name="Picture 2" descr="AUwordmark_Re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wordmark_Red_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F3">
        <w:rPr>
          <w:rFonts w:ascii="Tahoma" w:hAnsi="Tahoma" w:cs="Tahoma"/>
          <w:b/>
          <w:noProof/>
        </w:rPr>
        <w:drawing>
          <wp:anchor distT="0" distB="0" distL="114300" distR="114300" simplePos="0" relativeHeight="251658240" behindDoc="0" locked="0" layoutInCell="1" allowOverlap="1" wp14:anchorId="6EFCC675" wp14:editId="725668FE">
            <wp:simplePos x="0" y="0"/>
            <wp:positionH relativeFrom="column">
              <wp:posOffset>-66675</wp:posOffset>
            </wp:positionH>
            <wp:positionV relativeFrom="paragraph">
              <wp:posOffset>47625</wp:posOffset>
            </wp:positionV>
            <wp:extent cx="1457325" cy="723900"/>
            <wp:effectExtent l="0" t="0" r="9525" b="0"/>
            <wp:wrapSquare wrapText="bothSides"/>
            <wp:docPr id="1" name="Picture 1" descr="Thunderbird_Re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nderbird_Red_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F3" w:rsidRPr="00C6042F" w:rsidRDefault="00D856F3" w:rsidP="00D856F3">
      <w:pPr>
        <w:jc w:val="center"/>
        <w:rPr>
          <w:b/>
          <w:sz w:val="28"/>
          <w:szCs w:val="28"/>
        </w:rPr>
      </w:pPr>
      <w:r w:rsidRPr="00C6042F">
        <w:rPr>
          <w:b/>
          <w:sz w:val="28"/>
          <w:szCs w:val="28"/>
        </w:rPr>
        <w:t>Algoma University</w:t>
      </w:r>
    </w:p>
    <w:p w:rsidR="00D856F3" w:rsidRPr="00C6042F" w:rsidRDefault="00D856F3" w:rsidP="00D856F3">
      <w:pPr>
        <w:jc w:val="center"/>
        <w:rPr>
          <w:b/>
          <w:sz w:val="28"/>
          <w:szCs w:val="28"/>
        </w:rPr>
      </w:pPr>
      <w:r w:rsidRPr="00C6042F">
        <w:rPr>
          <w:b/>
          <w:sz w:val="28"/>
          <w:szCs w:val="28"/>
        </w:rPr>
        <w:t>New Program Template</w:t>
      </w:r>
    </w:p>
    <w:p w:rsidR="00D856F3" w:rsidRDefault="00D856F3" w:rsidP="00D856F3">
      <w:pPr>
        <w:jc w:val="center"/>
        <w:rPr>
          <w:b/>
          <w:sz w:val="28"/>
          <w:szCs w:val="28"/>
        </w:rPr>
      </w:pPr>
    </w:p>
    <w:p w:rsidR="00D856F3" w:rsidRDefault="00D856F3" w:rsidP="00D856F3">
      <w:pPr>
        <w:jc w:val="center"/>
        <w:rPr>
          <w:b/>
          <w:sz w:val="28"/>
          <w:szCs w:val="28"/>
        </w:rPr>
      </w:pPr>
    </w:p>
    <w:p w:rsidR="00D856F3" w:rsidRDefault="00D856F3" w:rsidP="00D856F3">
      <w:pPr>
        <w:jc w:val="center"/>
        <w:rPr>
          <w:b/>
          <w:sz w:val="28"/>
          <w:szCs w:val="28"/>
        </w:rPr>
      </w:pPr>
      <w:r>
        <w:rPr>
          <w:b/>
          <w:sz w:val="28"/>
          <w:szCs w:val="28"/>
        </w:rPr>
        <w:t>IMPORTANT NOTES</w:t>
      </w:r>
    </w:p>
    <w:p w:rsidR="00D856F3" w:rsidRDefault="00D856F3" w:rsidP="00D856F3">
      <w:pPr>
        <w:rPr>
          <w:b/>
          <w:sz w:val="28"/>
          <w:szCs w:val="28"/>
        </w:rPr>
      </w:pPr>
    </w:p>
    <w:p w:rsidR="00D856F3" w:rsidRDefault="00D856F3" w:rsidP="00D856F3">
      <w:pPr>
        <w:pStyle w:val="ListParagraph"/>
        <w:numPr>
          <w:ilvl w:val="0"/>
          <w:numId w:val="1"/>
        </w:numPr>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This template is required to be completed </w:t>
      </w:r>
      <w:r w:rsidR="00AB6196">
        <w:t xml:space="preserve">following approval of a </w:t>
      </w:r>
      <w:r w:rsidR="00AB6196" w:rsidRPr="00AB6196">
        <w:rPr>
          <w:i/>
        </w:rPr>
        <w:t>New Program Concept Summary</w:t>
      </w:r>
      <w:r w:rsidR="00AB6196">
        <w:t xml:space="preserve"> for the proposed program by the Academic Planning and Priorities Committee (</w:t>
      </w:r>
      <w:proofErr w:type="spellStart"/>
      <w:r w:rsidR="00AB6196">
        <w:t>AppCom</w:t>
      </w:r>
      <w:proofErr w:type="spellEnd"/>
      <w:r w:rsidR="00AB6196">
        <w:t xml:space="preserve">) of Senate. </w:t>
      </w:r>
    </w:p>
    <w:p w:rsidR="00D856F3" w:rsidRDefault="00AB6196" w:rsidP="00D856F3">
      <w:pPr>
        <w:pStyle w:val="ListParagraph"/>
        <w:numPr>
          <w:ilvl w:val="0"/>
          <w:numId w:val="1"/>
        </w:numPr>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This template must proceed through the following chain of approvals:  Department(s); Division(s); Curriculum Committee; </w:t>
      </w:r>
      <w:proofErr w:type="spellStart"/>
      <w:r>
        <w:t>AppCom</w:t>
      </w:r>
      <w:proofErr w:type="spellEnd"/>
      <w:r>
        <w:t xml:space="preserve">; and Senate.  The content of this template will be used to prepare an application for Ministerial consent under the </w:t>
      </w:r>
      <w:r w:rsidRPr="00AB6196">
        <w:rPr>
          <w:i/>
        </w:rPr>
        <w:t>Post-Secondary Education Choice and Excellence Act, 2000</w:t>
      </w:r>
      <w:r w:rsidR="008263BA">
        <w:t xml:space="preserve"> following Senate approval</w:t>
      </w:r>
      <w:r w:rsidRPr="00AB6196">
        <w:rPr>
          <w:i/>
        </w:rPr>
        <w:t>.</w:t>
      </w:r>
    </w:p>
    <w:p w:rsidR="00D856F3" w:rsidRDefault="00D856F3" w:rsidP="00D856F3">
      <w:pPr>
        <w:ind w:left="360"/>
      </w:pPr>
    </w:p>
    <w:p w:rsidR="00D856F3" w:rsidRPr="00770AF3" w:rsidRDefault="00D856F3" w:rsidP="00D856F3">
      <w:pPr>
        <w:rPr>
          <w:i/>
        </w:rPr>
      </w:pPr>
      <w:r>
        <w:t xml:space="preserve">Fill in the following fields by entering text </w:t>
      </w:r>
      <w:r w:rsidR="00F0288C">
        <w:t xml:space="preserve">under each of the headings below in the fields indicated in grey.  The field will expand to fit as much text as necessary.  </w:t>
      </w:r>
      <w:r>
        <w:t>For checkboxes, double click on the box to select and deselect checkmarks.</w:t>
      </w:r>
      <w:r w:rsidR="000D653E">
        <w:t xml:space="preserve">  The headings </w:t>
      </w:r>
      <w:r w:rsidR="00B96EDD">
        <w:t xml:space="preserve">that are underlined and </w:t>
      </w:r>
      <w:r w:rsidR="000D653E">
        <w:t xml:space="preserve">in bold reflect the </w:t>
      </w:r>
      <w:r w:rsidR="000D653E" w:rsidRPr="000D653E">
        <w:rPr>
          <w:i/>
        </w:rPr>
        <w:t>Evaluative Criteria for New Programs</w:t>
      </w:r>
      <w:r w:rsidR="000D653E">
        <w:t xml:space="preserve"> outlined in Section 1.3 of Algoma University’s Institutional Quality Assurance Processes (IQAP).</w:t>
      </w:r>
      <w:r w:rsidR="00380913">
        <w:t xml:space="preserve">  </w:t>
      </w:r>
      <w:r w:rsidR="00770AF3">
        <w:t xml:space="preserve">  </w:t>
      </w:r>
    </w:p>
    <w:p w:rsidR="00D856F3" w:rsidRDefault="00D856F3" w:rsidP="00D856F3">
      <w:pPr>
        <w:ind w:left="360"/>
      </w:pPr>
    </w:p>
    <w:p w:rsidR="00FF4A5A" w:rsidRPr="00B96EDD" w:rsidRDefault="00F55778" w:rsidP="00D856F3">
      <w:pPr>
        <w:rPr>
          <w:b/>
          <w:sz w:val="28"/>
          <w:szCs w:val="28"/>
          <w:u w:val="single"/>
        </w:rPr>
      </w:pPr>
      <w:r>
        <w:rPr>
          <w:b/>
          <w:sz w:val="28"/>
          <w:szCs w:val="28"/>
          <w:u w:val="single"/>
        </w:rPr>
        <w:t>Executive Summary</w:t>
      </w:r>
    </w:p>
    <w:p w:rsidR="00FF4A5A" w:rsidRDefault="00FF4A5A" w:rsidP="00D856F3">
      <w:pPr>
        <w:rPr>
          <w:b/>
        </w:rPr>
      </w:pPr>
    </w:p>
    <w:p w:rsidR="00FF4A5A" w:rsidRPr="00FF4A5A" w:rsidRDefault="00FF4A5A" w:rsidP="00D856F3">
      <w:r w:rsidRPr="00FF4A5A">
        <w:t>Provide a</w:t>
      </w:r>
      <w:r>
        <w:t xml:space="preserve"> </w:t>
      </w:r>
      <w:r w:rsidR="00F55778">
        <w:t xml:space="preserve">100-200 word executive summary of the </w:t>
      </w:r>
      <w:r>
        <w:t xml:space="preserve">proposed program </w:t>
      </w:r>
      <w:r w:rsidR="00F55778">
        <w:t>that summarizes program outcomes, potential employment for graduates and/or opportunities for further study</w:t>
      </w:r>
      <w:r>
        <w:t>.</w:t>
      </w:r>
    </w:p>
    <w:p w:rsidR="00FF4A5A" w:rsidRDefault="00FF4A5A" w:rsidP="00D856F3">
      <w:pPr>
        <w:rPr>
          <w:b/>
        </w:rPr>
      </w:pPr>
    </w:p>
    <w:p w:rsidR="00FF4A5A" w:rsidRPr="00C520AE" w:rsidRDefault="00FF4A5A" w:rsidP="00FF4A5A">
      <w:pPr>
        <w:rPr>
          <w:b/>
        </w:rPr>
      </w:pPr>
      <w:r w:rsidRPr="00C520AE">
        <w:rPr>
          <w:b/>
        </w:rPr>
        <w:fldChar w:fldCharType="begin">
          <w:ffData>
            <w:name w:val="Text2"/>
            <w:enabled/>
            <w:calcOnExit w:val="0"/>
            <w:textInput/>
          </w:ffData>
        </w:fldChar>
      </w:r>
      <w:r w:rsidRPr="00C520AE">
        <w:rPr>
          <w:b/>
        </w:rPr>
        <w:instrText xml:space="preserve"> FORMTEXT </w:instrText>
      </w:r>
      <w:r w:rsidRPr="00C520AE">
        <w:rPr>
          <w:b/>
        </w:rPr>
      </w:r>
      <w:r w:rsidRPr="00C520AE">
        <w:rPr>
          <w:b/>
        </w:rPr>
        <w:fldChar w:fldCharType="separate"/>
      </w:r>
      <w:r w:rsidRPr="00C520AE">
        <w:rPr>
          <w:b/>
          <w:noProof/>
        </w:rPr>
        <w:t> </w:t>
      </w:r>
      <w:r w:rsidRPr="00C520AE">
        <w:rPr>
          <w:b/>
          <w:noProof/>
        </w:rPr>
        <w:t> </w:t>
      </w:r>
      <w:r w:rsidRPr="00C520AE">
        <w:rPr>
          <w:b/>
          <w:noProof/>
        </w:rPr>
        <w:t> </w:t>
      </w:r>
      <w:r w:rsidRPr="00C520AE">
        <w:rPr>
          <w:b/>
          <w:noProof/>
        </w:rPr>
        <w:t> </w:t>
      </w:r>
      <w:r w:rsidRPr="00C520AE">
        <w:rPr>
          <w:b/>
          <w:noProof/>
        </w:rPr>
        <w:t> </w:t>
      </w:r>
      <w:r w:rsidRPr="00C520AE">
        <w:rPr>
          <w:b/>
        </w:rPr>
        <w:fldChar w:fldCharType="end"/>
      </w:r>
    </w:p>
    <w:p w:rsidR="00FF4A5A" w:rsidRDefault="00FF4A5A" w:rsidP="00D856F3">
      <w:pPr>
        <w:rPr>
          <w:b/>
        </w:rPr>
      </w:pPr>
    </w:p>
    <w:p w:rsidR="00D856F3" w:rsidRPr="00B96EDD" w:rsidRDefault="00770AF3" w:rsidP="00D856F3">
      <w:pPr>
        <w:rPr>
          <w:b/>
          <w:sz w:val="28"/>
          <w:szCs w:val="28"/>
          <w:u w:val="single"/>
        </w:rPr>
      </w:pPr>
      <w:r w:rsidRPr="00B96EDD">
        <w:rPr>
          <w:b/>
          <w:sz w:val="28"/>
          <w:szCs w:val="28"/>
          <w:u w:val="single"/>
        </w:rPr>
        <w:t>Nomenclature</w:t>
      </w:r>
    </w:p>
    <w:p w:rsidR="00393130" w:rsidRPr="00393130" w:rsidRDefault="00393130" w:rsidP="00D856F3">
      <w:pPr>
        <w:rPr>
          <w:b/>
          <w:u w:val="single"/>
        </w:rPr>
      </w:pPr>
    </w:p>
    <w:p w:rsidR="00770AF3" w:rsidRPr="00F0288C" w:rsidRDefault="00770AF3" w:rsidP="00D856F3">
      <w:r w:rsidRPr="00F0288C">
        <w:t xml:space="preserve">Indicate the program name and degree designation (i.e. </w:t>
      </w:r>
      <w:proofErr w:type="spellStart"/>
      <w:r w:rsidRPr="00F0288C">
        <w:t>Honours</w:t>
      </w:r>
      <w:proofErr w:type="spellEnd"/>
      <w:r w:rsidRPr="00F0288C">
        <w:t xml:space="preserve"> Bachelor of Science in Biology).  Provide a short commentary on how the nomenclature is appropriate to program content and is consistent with current usage in the discipline and at Algoma University.</w:t>
      </w:r>
    </w:p>
    <w:p w:rsidR="00D856F3" w:rsidRDefault="00D856F3" w:rsidP="00D856F3">
      <w:pPr>
        <w:rPr>
          <w:b/>
        </w:rPr>
      </w:pPr>
    </w:p>
    <w:p w:rsidR="00F0288C" w:rsidRPr="00C520AE" w:rsidRDefault="00F0288C" w:rsidP="00F0288C">
      <w:pPr>
        <w:rPr>
          <w:b/>
        </w:rPr>
      </w:pPr>
      <w:r w:rsidRPr="00C520AE">
        <w:rPr>
          <w:b/>
        </w:rPr>
        <w:fldChar w:fldCharType="begin">
          <w:ffData>
            <w:name w:val="Text2"/>
            <w:enabled/>
            <w:calcOnExit w:val="0"/>
            <w:textInput/>
          </w:ffData>
        </w:fldChar>
      </w:r>
      <w:r w:rsidRPr="00C520AE">
        <w:rPr>
          <w:b/>
        </w:rPr>
        <w:instrText xml:space="preserve"> FORMTEXT </w:instrText>
      </w:r>
      <w:r w:rsidRPr="00C520AE">
        <w:rPr>
          <w:b/>
        </w:rPr>
      </w:r>
      <w:r w:rsidRPr="00C520AE">
        <w:rPr>
          <w:b/>
        </w:rPr>
        <w:fldChar w:fldCharType="separate"/>
      </w:r>
      <w:r w:rsidRPr="00C520AE">
        <w:rPr>
          <w:b/>
          <w:noProof/>
        </w:rPr>
        <w:t> </w:t>
      </w:r>
      <w:r w:rsidRPr="00C520AE">
        <w:rPr>
          <w:b/>
          <w:noProof/>
        </w:rPr>
        <w:t> </w:t>
      </w:r>
      <w:r w:rsidRPr="00C520AE">
        <w:rPr>
          <w:b/>
          <w:noProof/>
        </w:rPr>
        <w:t> </w:t>
      </w:r>
      <w:r w:rsidRPr="00C520AE">
        <w:rPr>
          <w:b/>
          <w:noProof/>
        </w:rPr>
        <w:t> </w:t>
      </w:r>
      <w:r w:rsidRPr="00C520AE">
        <w:rPr>
          <w:b/>
          <w:noProof/>
        </w:rPr>
        <w:t> </w:t>
      </w:r>
      <w:r w:rsidRPr="00C520AE">
        <w:rPr>
          <w:b/>
        </w:rPr>
        <w:fldChar w:fldCharType="end"/>
      </w:r>
    </w:p>
    <w:p w:rsidR="00F0288C" w:rsidRDefault="00F0288C" w:rsidP="00D856F3">
      <w:pPr>
        <w:rPr>
          <w:b/>
        </w:rPr>
      </w:pPr>
    </w:p>
    <w:p w:rsidR="00F0288C" w:rsidRPr="008723F2" w:rsidRDefault="00F0288C" w:rsidP="00F0288C">
      <w:pPr>
        <w:rPr>
          <w:b/>
        </w:rPr>
      </w:pPr>
      <w:r>
        <w:rPr>
          <w:b/>
        </w:rPr>
        <w:t>New Program Concept Summary</w:t>
      </w:r>
    </w:p>
    <w:p w:rsidR="00F0288C" w:rsidRDefault="00F0288C" w:rsidP="00F0288C"/>
    <w:p w:rsidR="00F0288C" w:rsidRDefault="00F0288C" w:rsidP="00F0288C">
      <w:r>
        <w:t>Check th</w:t>
      </w:r>
      <w:r w:rsidR="00615416">
        <w:t>is</w:t>
      </w:r>
      <w:r>
        <w:t xml:space="preserve"> box if a </w:t>
      </w:r>
      <w:r w:rsidRPr="00F0288C">
        <w:rPr>
          <w:i/>
        </w:rPr>
        <w:t>New Program Concept Summary</w:t>
      </w:r>
      <w:r>
        <w:t xml:space="preserve"> for the proposed program has been approved by the Academic Planning and Priorities Committee of Senate.  </w:t>
      </w:r>
      <w:r>
        <w:fldChar w:fldCharType="begin">
          <w:ffData>
            <w:name w:val=""/>
            <w:enabled/>
            <w:calcOnExit w:val="0"/>
            <w:checkBox>
              <w:sizeAuto/>
              <w:default w:val="0"/>
            </w:checkBox>
          </w:ffData>
        </w:fldChar>
      </w:r>
      <w:r>
        <w:instrText xml:space="preserve"> FORMCHECKBOX </w:instrText>
      </w:r>
      <w:r w:rsidR="00C57FDD">
        <w:fldChar w:fldCharType="separate"/>
      </w:r>
      <w:r>
        <w:fldChar w:fldCharType="end"/>
      </w:r>
    </w:p>
    <w:p w:rsidR="00770AF3" w:rsidRDefault="00770AF3" w:rsidP="00D856F3">
      <w:pPr>
        <w:rPr>
          <w:b/>
        </w:rPr>
      </w:pPr>
    </w:p>
    <w:p w:rsidR="00D856F3" w:rsidRDefault="00D856F3" w:rsidP="00D856F3">
      <w:pPr>
        <w:rPr>
          <w:b/>
          <w:i/>
        </w:rPr>
      </w:pPr>
      <w:r w:rsidRPr="004B4CA3">
        <w:rPr>
          <w:b/>
        </w:rPr>
        <w:lastRenderedPageBreak/>
        <w:t xml:space="preserve">Location where program is to be delivered </w:t>
      </w:r>
      <w:r w:rsidRPr="004B4CA3">
        <w:rPr>
          <w:b/>
          <w:i/>
        </w:rPr>
        <w:t xml:space="preserve">(indicate all locations if </w:t>
      </w:r>
      <w:r>
        <w:rPr>
          <w:b/>
          <w:i/>
        </w:rPr>
        <w:t>more than one</w:t>
      </w:r>
      <w:r w:rsidRPr="004B4CA3">
        <w:rPr>
          <w:b/>
          <w:i/>
        </w:rPr>
        <w:t>)</w:t>
      </w:r>
    </w:p>
    <w:p w:rsidR="00D856F3" w:rsidRDefault="00D856F3" w:rsidP="00D856F3"/>
    <w:p w:rsidR="00D856F3" w:rsidRPr="00C520AE" w:rsidRDefault="00D856F3" w:rsidP="00D856F3">
      <w:pPr>
        <w:rPr>
          <w:b/>
        </w:rPr>
      </w:pPr>
      <w:r w:rsidRPr="00C520AE">
        <w:rPr>
          <w:b/>
        </w:rPr>
        <w:fldChar w:fldCharType="begin">
          <w:ffData>
            <w:name w:val="Text2"/>
            <w:enabled/>
            <w:calcOnExit w:val="0"/>
            <w:textInput/>
          </w:ffData>
        </w:fldChar>
      </w:r>
      <w:bookmarkStart w:id="0" w:name="Text2"/>
      <w:r w:rsidRPr="00C520AE">
        <w:rPr>
          <w:b/>
        </w:rPr>
        <w:instrText xml:space="preserve"> FORMTEXT </w:instrText>
      </w:r>
      <w:r w:rsidRPr="00C520AE">
        <w:rPr>
          <w:b/>
        </w:rPr>
      </w:r>
      <w:r w:rsidRPr="00C520AE">
        <w:rPr>
          <w:b/>
        </w:rPr>
        <w:fldChar w:fldCharType="separate"/>
      </w:r>
      <w:r w:rsidRPr="00C520AE">
        <w:rPr>
          <w:b/>
          <w:noProof/>
        </w:rPr>
        <w:t> </w:t>
      </w:r>
      <w:r w:rsidRPr="00C520AE">
        <w:rPr>
          <w:b/>
          <w:noProof/>
        </w:rPr>
        <w:t> </w:t>
      </w:r>
      <w:r w:rsidRPr="00C520AE">
        <w:rPr>
          <w:b/>
          <w:noProof/>
        </w:rPr>
        <w:t> </w:t>
      </w:r>
      <w:r w:rsidRPr="00C520AE">
        <w:rPr>
          <w:b/>
          <w:noProof/>
        </w:rPr>
        <w:t> </w:t>
      </w:r>
      <w:r w:rsidRPr="00C520AE">
        <w:rPr>
          <w:b/>
          <w:noProof/>
        </w:rPr>
        <w:t> </w:t>
      </w:r>
      <w:r w:rsidRPr="00C520AE">
        <w:rPr>
          <w:b/>
        </w:rPr>
        <w:fldChar w:fldCharType="end"/>
      </w:r>
      <w:bookmarkEnd w:id="0"/>
    </w:p>
    <w:p w:rsidR="00D856F3" w:rsidRDefault="00D856F3" w:rsidP="00D856F3">
      <w:pPr>
        <w:ind w:left="360"/>
        <w:rPr>
          <w:b/>
        </w:rPr>
      </w:pPr>
    </w:p>
    <w:p w:rsidR="00B22997" w:rsidRDefault="00B22997" w:rsidP="00D856F3">
      <w:pPr>
        <w:rPr>
          <w:b/>
        </w:rPr>
      </w:pPr>
    </w:p>
    <w:p w:rsidR="00D856F3" w:rsidRPr="00656B08" w:rsidRDefault="00D856F3" w:rsidP="00D856F3">
      <w:pPr>
        <w:rPr>
          <w:b/>
        </w:rPr>
      </w:pPr>
      <w:r w:rsidRPr="00656B08">
        <w:rPr>
          <w:b/>
        </w:rPr>
        <w:t xml:space="preserve">Anticipated </w:t>
      </w:r>
      <w:r>
        <w:rPr>
          <w:b/>
        </w:rPr>
        <w:t>s</w:t>
      </w:r>
      <w:r w:rsidRPr="00656B08">
        <w:rPr>
          <w:b/>
        </w:rPr>
        <w:t xml:space="preserve">tart </w:t>
      </w:r>
      <w:r>
        <w:rPr>
          <w:b/>
        </w:rPr>
        <w:t>d</w:t>
      </w:r>
      <w:r w:rsidRPr="00656B08">
        <w:rPr>
          <w:b/>
        </w:rPr>
        <w:t xml:space="preserve">ate of </w:t>
      </w:r>
      <w:r>
        <w:rPr>
          <w:b/>
        </w:rPr>
        <w:t>p</w:t>
      </w:r>
      <w:r w:rsidRPr="00656B08">
        <w:rPr>
          <w:b/>
        </w:rPr>
        <w:t>rogram</w:t>
      </w:r>
    </w:p>
    <w:p w:rsidR="00D856F3" w:rsidRDefault="00D856F3" w:rsidP="00D856F3"/>
    <w:p w:rsidR="00D856F3" w:rsidRPr="00C520AE" w:rsidRDefault="00D856F3" w:rsidP="00D856F3">
      <w:pPr>
        <w:rPr>
          <w:b/>
        </w:rPr>
      </w:pPr>
      <w:r w:rsidRPr="00C520AE">
        <w:rPr>
          <w:b/>
        </w:rPr>
        <w:fldChar w:fldCharType="begin">
          <w:ffData>
            <w:name w:val="Text3"/>
            <w:enabled/>
            <w:calcOnExit w:val="0"/>
            <w:textInput/>
          </w:ffData>
        </w:fldChar>
      </w:r>
      <w:bookmarkStart w:id="1" w:name="Text3"/>
      <w:r w:rsidRPr="00C520AE">
        <w:rPr>
          <w:b/>
        </w:rPr>
        <w:instrText xml:space="preserve"> FORMTEXT </w:instrText>
      </w:r>
      <w:r w:rsidRPr="00C520AE">
        <w:rPr>
          <w:b/>
        </w:rPr>
      </w:r>
      <w:r w:rsidRPr="00C520AE">
        <w:rPr>
          <w:b/>
        </w:rPr>
        <w:fldChar w:fldCharType="separate"/>
      </w:r>
      <w:r w:rsidRPr="00C520AE">
        <w:rPr>
          <w:b/>
          <w:noProof/>
        </w:rPr>
        <w:t> </w:t>
      </w:r>
      <w:r w:rsidRPr="00C520AE">
        <w:rPr>
          <w:b/>
          <w:noProof/>
        </w:rPr>
        <w:t> </w:t>
      </w:r>
      <w:r w:rsidRPr="00C520AE">
        <w:rPr>
          <w:b/>
          <w:noProof/>
        </w:rPr>
        <w:t> </w:t>
      </w:r>
      <w:r w:rsidRPr="00C520AE">
        <w:rPr>
          <w:b/>
          <w:noProof/>
        </w:rPr>
        <w:t> </w:t>
      </w:r>
      <w:r w:rsidRPr="00C520AE">
        <w:rPr>
          <w:b/>
          <w:noProof/>
        </w:rPr>
        <w:t> </w:t>
      </w:r>
      <w:r w:rsidRPr="00C520AE">
        <w:rPr>
          <w:b/>
        </w:rPr>
        <w:fldChar w:fldCharType="end"/>
      </w:r>
      <w:bookmarkEnd w:id="1"/>
    </w:p>
    <w:p w:rsidR="00D856F3" w:rsidRDefault="00D856F3" w:rsidP="00D856F3"/>
    <w:p w:rsidR="00D856F3" w:rsidRDefault="00D856F3" w:rsidP="00D856F3">
      <w:pPr>
        <w:rPr>
          <w:b/>
        </w:rPr>
      </w:pPr>
      <w:r>
        <w:rPr>
          <w:b/>
        </w:rPr>
        <w:t>Anticipated enrolment for first 4 years of program</w:t>
      </w:r>
      <w:r w:rsidR="00F0765B">
        <w:rPr>
          <w:b/>
        </w:rPr>
        <w:t xml:space="preserve"> </w:t>
      </w:r>
    </w:p>
    <w:p w:rsidR="00D856F3" w:rsidRDefault="00D856F3" w:rsidP="00D856F3">
      <w:pPr>
        <w:rPr>
          <w:b/>
        </w:rPr>
      </w:pPr>
    </w:p>
    <w:p w:rsidR="00D856F3" w:rsidRDefault="00D856F3" w:rsidP="00D856F3">
      <w:r>
        <w:t xml:space="preserve">Year 1:  </w:t>
      </w:r>
      <w:r>
        <w:fldChar w:fldCharType="begin">
          <w:ffData>
            <w:name w:val="Text5"/>
            <w:enabled/>
            <w:calcOnExit w:val="0"/>
            <w:textInput/>
          </w:ffData>
        </w:fldChar>
      </w:r>
      <w:bookmarkStart w:id="2" w:name="Text5"/>
      <w:r>
        <w:instrText xml:space="preserve"> FORMTEXT </w:instrText>
      </w:r>
      <w:r>
        <w:fldChar w:fldCharType="separate"/>
      </w:r>
      <w:r>
        <w:t> </w:t>
      </w:r>
      <w:r>
        <w:t> </w:t>
      </w:r>
      <w:r>
        <w:t> </w:t>
      </w:r>
      <w:r>
        <w:t> </w:t>
      </w:r>
      <w:r>
        <w:t> </w:t>
      </w:r>
      <w:r>
        <w:fldChar w:fldCharType="end"/>
      </w:r>
      <w:bookmarkEnd w:id="2"/>
    </w:p>
    <w:p w:rsidR="00D856F3" w:rsidRDefault="00D856F3" w:rsidP="00D856F3">
      <w:r>
        <w:t xml:space="preserve">Year 2:  </w:t>
      </w:r>
      <w:r>
        <w:fldChar w:fldCharType="begin">
          <w:ffData>
            <w:name w:val="Text6"/>
            <w:enabled/>
            <w:calcOnExit w:val="0"/>
            <w:textInput/>
          </w:ffData>
        </w:fldChar>
      </w:r>
      <w:bookmarkStart w:id="3" w:name="Text6"/>
      <w:r>
        <w:instrText xml:space="preserve"> FORMTEXT </w:instrText>
      </w:r>
      <w:r>
        <w:fldChar w:fldCharType="separate"/>
      </w:r>
      <w:r>
        <w:t> </w:t>
      </w:r>
      <w:r>
        <w:t> </w:t>
      </w:r>
      <w:r>
        <w:t> </w:t>
      </w:r>
      <w:r>
        <w:t> </w:t>
      </w:r>
      <w:r>
        <w:t> </w:t>
      </w:r>
      <w:r>
        <w:fldChar w:fldCharType="end"/>
      </w:r>
      <w:bookmarkEnd w:id="3"/>
    </w:p>
    <w:p w:rsidR="00D856F3" w:rsidRDefault="00D856F3" w:rsidP="00D856F3">
      <w:r>
        <w:t xml:space="preserve">Year 3: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856F3" w:rsidRDefault="00D856F3" w:rsidP="00D856F3">
      <w:r>
        <w:t xml:space="preserve">Year 4: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856F3" w:rsidRDefault="00D856F3" w:rsidP="00D856F3"/>
    <w:p w:rsidR="00615416" w:rsidRPr="00615416" w:rsidRDefault="00615416" w:rsidP="00D856F3">
      <w:pPr>
        <w:rPr>
          <w:b/>
        </w:rPr>
      </w:pPr>
      <w:r w:rsidRPr="00615416">
        <w:rPr>
          <w:b/>
        </w:rPr>
        <w:t xml:space="preserve">Anticipated steady-state enrolment:  </w:t>
      </w:r>
    </w:p>
    <w:p w:rsidR="00615416" w:rsidRDefault="00615416" w:rsidP="00D856F3"/>
    <w:p w:rsidR="00615416" w:rsidRPr="00C520AE" w:rsidRDefault="00615416" w:rsidP="00615416">
      <w:pPr>
        <w:rPr>
          <w:b/>
        </w:rPr>
      </w:pPr>
      <w:r w:rsidRPr="00C520AE">
        <w:rPr>
          <w:b/>
        </w:rPr>
        <w:fldChar w:fldCharType="begin">
          <w:ffData>
            <w:name w:val="Text3"/>
            <w:enabled/>
            <w:calcOnExit w:val="0"/>
            <w:textInput/>
          </w:ffData>
        </w:fldChar>
      </w:r>
      <w:r w:rsidRPr="00C520AE">
        <w:rPr>
          <w:b/>
        </w:rPr>
        <w:instrText xml:space="preserve"> FORMTEXT </w:instrText>
      </w:r>
      <w:r w:rsidRPr="00C520AE">
        <w:rPr>
          <w:b/>
        </w:rPr>
      </w:r>
      <w:r w:rsidRPr="00C520AE">
        <w:rPr>
          <w:b/>
        </w:rPr>
        <w:fldChar w:fldCharType="separate"/>
      </w:r>
      <w:r w:rsidRPr="00C520AE">
        <w:rPr>
          <w:b/>
          <w:noProof/>
        </w:rPr>
        <w:t> </w:t>
      </w:r>
      <w:r w:rsidRPr="00C520AE">
        <w:rPr>
          <w:b/>
          <w:noProof/>
        </w:rPr>
        <w:t> </w:t>
      </w:r>
      <w:r w:rsidRPr="00C520AE">
        <w:rPr>
          <w:b/>
          <w:noProof/>
        </w:rPr>
        <w:t> </w:t>
      </w:r>
      <w:r w:rsidRPr="00C520AE">
        <w:rPr>
          <w:b/>
          <w:noProof/>
        </w:rPr>
        <w:t> </w:t>
      </w:r>
      <w:r w:rsidRPr="00C520AE">
        <w:rPr>
          <w:b/>
          <w:noProof/>
        </w:rPr>
        <w:t> </w:t>
      </w:r>
      <w:r w:rsidRPr="00C520AE">
        <w:rPr>
          <w:b/>
        </w:rPr>
        <w:fldChar w:fldCharType="end"/>
      </w:r>
    </w:p>
    <w:p w:rsidR="00615416" w:rsidRPr="00C520AE" w:rsidRDefault="00615416" w:rsidP="00D856F3"/>
    <w:p w:rsidR="00FF4A5A" w:rsidRPr="00B96EDD" w:rsidRDefault="00FF4A5A" w:rsidP="00FF4A5A">
      <w:pPr>
        <w:rPr>
          <w:b/>
          <w:sz w:val="28"/>
          <w:szCs w:val="28"/>
          <w:u w:val="single"/>
        </w:rPr>
      </w:pPr>
      <w:r w:rsidRPr="00B96EDD">
        <w:rPr>
          <w:b/>
          <w:sz w:val="28"/>
          <w:szCs w:val="28"/>
          <w:u w:val="single"/>
        </w:rPr>
        <w:t>Objectives</w:t>
      </w:r>
    </w:p>
    <w:p w:rsidR="00FF4A5A" w:rsidRDefault="00FF4A5A" w:rsidP="00FF4A5A"/>
    <w:p w:rsidR="00B22997" w:rsidRDefault="00FF4A5A" w:rsidP="00FF4A5A">
      <w:r w:rsidRPr="00D327EF">
        <w:t>Provide a brief description of the proposed program, including a summary of program strengths</w:t>
      </w:r>
      <w:r w:rsidR="00B22997">
        <w:t xml:space="preserve">.  Explain how the proposed program is consistent with the vision, special mission, strategic objectives, academic plan, and existing programs at Algoma University.  Relate the proposed program to the Strategic Mandate Agreement of Algoma University.    </w:t>
      </w:r>
    </w:p>
    <w:p w:rsidR="00B22997" w:rsidRDefault="00B22997" w:rsidP="00FF4A5A"/>
    <w:p w:rsidR="00FF4A5A" w:rsidRDefault="00FF4A5A" w:rsidP="00FF4A5A">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F4A5A" w:rsidRDefault="00FF4A5A" w:rsidP="00FF4A5A"/>
    <w:p w:rsidR="00752644" w:rsidRPr="00B86721" w:rsidRDefault="00752644" w:rsidP="00752644">
      <w:r w:rsidRPr="00B86721">
        <w:t xml:space="preserve">List program level learning outcomes </w:t>
      </w:r>
    </w:p>
    <w:p w:rsidR="00752644" w:rsidRDefault="00752644" w:rsidP="00752644">
      <w:pPr>
        <w:rPr>
          <w:i/>
        </w:rPr>
      </w:pPr>
    </w:p>
    <w:p w:rsidR="00752644" w:rsidRDefault="00752644" w:rsidP="00752644">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752644" w:rsidRDefault="00752644" w:rsidP="00752644"/>
    <w:p w:rsidR="00D856F3" w:rsidRPr="00B96EDD" w:rsidRDefault="000F485F" w:rsidP="00D856F3">
      <w:pPr>
        <w:rPr>
          <w:b/>
          <w:sz w:val="28"/>
          <w:szCs w:val="28"/>
          <w:u w:val="single"/>
        </w:rPr>
      </w:pPr>
      <w:r w:rsidRPr="00B96EDD">
        <w:rPr>
          <w:b/>
          <w:sz w:val="28"/>
          <w:szCs w:val="28"/>
          <w:u w:val="single"/>
        </w:rPr>
        <w:t>Societal Context</w:t>
      </w:r>
    </w:p>
    <w:p w:rsidR="00D856F3" w:rsidRPr="00EB1A9E" w:rsidRDefault="00D856F3" w:rsidP="00D856F3">
      <w:pPr>
        <w:rPr>
          <w:b/>
        </w:rPr>
      </w:pPr>
    </w:p>
    <w:p w:rsidR="00D856F3" w:rsidRDefault="00D856F3" w:rsidP="00D856F3">
      <w:r w:rsidRPr="00EB1A9E">
        <w:t xml:space="preserve">Provide a summary of the research that was undertaken to determine student enrolment projections for the proposed program.  </w:t>
      </w:r>
      <w:r w:rsidR="00615416">
        <w:t xml:space="preserve">Include in this summary a description of how students were engaged in the program development process.  </w:t>
      </w:r>
      <w:r w:rsidRPr="00EB1A9E">
        <w:t>Examples of evidence of student demand include:</w:t>
      </w:r>
    </w:p>
    <w:p w:rsidR="00615416" w:rsidRPr="00EB1A9E" w:rsidRDefault="00615416" w:rsidP="00D856F3"/>
    <w:p w:rsidR="00D856F3" w:rsidRPr="00EB1A9E" w:rsidRDefault="00D856F3" w:rsidP="00D856F3">
      <w:pPr>
        <w:pStyle w:val="ListParagraph"/>
        <w:numPr>
          <w:ilvl w:val="0"/>
          <w:numId w:val="4"/>
        </w:numPr>
      </w:pPr>
      <w:r w:rsidRPr="00EB1A9E">
        <w:t xml:space="preserve">Application statistics (number of inquiries received, applications received, </w:t>
      </w:r>
      <w:proofErr w:type="gramStart"/>
      <w:r w:rsidRPr="00EB1A9E">
        <w:t>number</w:t>
      </w:r>
      <w:proofErr w:type="gramEnd"/>
      <w:r w:rsidRPr="00EB1A9E">
        <w:t xml:space="preserve"> of qualified applicants).</w:t>
      </w:r>
    </w:p>
    <w:p w:rsidR="00D856F3" w:rsidRPr="00EB1A9E" w:rsidRDefault="00D856F3" w:rsidP="00D856F3">
      <w:pPr>
        <w:pStyle w:val="ListParagraph"/>
        <w:numPr>
          <w:ilvl w:val="0"/>
          <w:numId w:val="4"/>
        </w:numPr>
      </w:pPr>
      <w:r w:rsidRPr="00EB1A9E">
        <w:t>Origin of student demand (domestic and international).</w:t>
      </w:r>
    </w:p>
    <w:p w:rsidR="00D856F3" w:rsidRPr="00EB1A9E" w:rsidRDefault="00D856F3" w:rsidP="00D856F3">
      <w:pPr>
        <w:pStyle w:val="ListParagraph"/>
        <w:numPr>
          <w:ilvl w:val="0"/>
          <w:numId w:val="4"/>
        </w:numPr>
      </w:pPr>
      <w:r w:rsidRPr="00EB1A9E">
        <w:lastRenderedPageBreak/>
        <w:t xml:space="preserve">Duration of projected demand. </w:t>
      </w:r>
    </w:p>
    <w:p w:rsidR="00D856F3" w:rsidRDefault="00D856F3" w:rsidP="00D856F3">
      <w:pPr>
        <w:pStyle w:val="ListParagraph"/>
        <w:numPr>
          <w:ilvl w:val="0"/>
          <w:numId w:val="4"/>
        </w:numPr>
      </w:pPr>
      <w:r w:rsidRPr="00EB1A9E">
        <w:t>Review and comment by student organizations.</w:t>
      </w:r>
    </w:p>
    <w:p w:rsidR="00393130" w:rsidRPr="00EB1A9E" w:rsidRDefault="00393130" w:rsidP="00D856F3">
      <w:pPr>
        <w:pStyle w:val="ListParagraph"/>
        <w:numPr>
          <w:ilvl w:val="0"/>
          <w:numId w:val="4"/>
        </w:numPr>
      </w:pPr>
      <w:r>
        <w:t>Evidence of participation by students or their representatives in the program development process.</w:t>
      </w:r>
    </w:p>
    <w:p w:rsidR="00D856F3" w:rsidRPr="00EB1A9E" w:rsidRDefault="00D856F3" w:rsidP="00D856F3"/>
    <w:p w:rsidR="00D856F3" w:rsidRDefault="00615416" w:rsidP="00D856F3">
      <w:r>
        <w:t>Provide</w:t>
      </w:r>
      <w:r w:rsidRPr="00EB1A9E">
        <w:t xml:space="preserve"> a summary of societal need for the proposed program by describing the need for graduates of the proposed program in specifically identified fields (academic, public, and/or private sector).</w:t>
      </w:r>
      <w:r>
        <w:t xml:space="preserve">  </w:t>
      </w:r>
      <w:r w:rsidR="00D856F3" w:rsidRPr="00EB1A9E">
        <w:t>Examples of evidence of societal need include:</w:t>
      </w:r>
    </w:p>
    <w:p w:rsidR="00615416" w:rsidRPr="00EB1A9E" w:rsidRDefault="00615416" w:rsidP="00D856F3"/>
    <w:p w:rsidR="00D856F3" w:rsidRDefault="00D856F3" w:rsidP="00D856F3">
      <w:pPr>
        <w:pStyle w:val="ListParagraph"/>
        <w:numPr>
          <w:ilvl w:val="0"/>
          <w:numId w:val="5"/>
        </w:numPr>
      </w:pPr>
      <w:r w:rsidRPr="00EB1A9E">
        <w:t>Letters from employers who have seen the curriculum and commented on the need for graduates within their organization, and within the field</w:t>
      </w:r>
      <w:r w:rsidR="00393130">
        <w:t xml:space="preserve"> (academic, public, and/or private sector)</w:t>
      </w:r>
      <w:r w:rsidRPr="00EB1A9E">
        <w:t>.</w:t>
      </w:r>
    </w:p>
    <w:p w:rsidR="000F485F" w:rsidRPr="00EB1A9E" w:rsidRDefault="000F485F" w:rsidP="00D856F3">
      <w:pPr>
        <w:pStyle w:val="ListParagraph"/>
        <w:numPr>
          <w:ilvl w:val="0"/>
          <w:numId w:val="5"/>
        </w:numPr>
      </w:pPr>
      <w:r>
        <w:t>Graduate school application and admission data.</w:t>
      </w:r>
    </w:p>
    <w:p w:rsidR="00D856F3" w:rsidRPr="00EB1A9E" w:rsidRDefault="00D856F3" w:rsidP="00D856F3">
      <w:pPr>
        <w:pStyle w:val="ListParagraph"/>
        <w:numPr>
          <w:ilvl w:val="0"/>
          <w:numId w:val="5"/>
        </w:numPr>
      </w:pPr>
      <w:r w:rsidRPr="00EB1A9E">
        <w:t>Professional society and/or association comments about the need for graduates based on a review of the curriculum.</w:t>
      </w:r>
    </w:p>
    <w:p w:rsidR="00D856F3" w:rsidRDefault="00D856F3" w:rsidP="00D856F3">
      <w:pPr>
        <w:pStyle w:val="ListParagraph"/>
        <w:numPr>
          <w:ilvl w:val="0"/>
          <w:numId w:val="5"/>
        </w:numPr>
      </w:pPr>
      <w:r w:rsidRPr="00EB1A9E">
        <w:t xml:space="preserve">Employment </w:t>
      </w:r>
      <w:proofErr w:type="gramStart"/>
      <w:r w:rsidRPr="00EB1A9E">
        <w:t>surveys,</w:t>
      </w:r>
      <w:proofErr w:type="gramEnd"/>
      <w:r w:rsidRPr="00EB1A9E">
        <w:t xml:space="preserve"> or surveys of the number of positions posted in relevant publications.</w:t>
      </w:r>
    </w:p>
    <w:p w:rsidR="00393130" w:rsidRPr="00EB1A9E" w:rsidRDefault="00393130" w:rsidP="00D856F3">
      <w:pPr>
        <w:pStyle w:val="ListParagraph"/>
        <w:numPr>
          <w:ilvl w:val="0"/>
          <w:numId w:val="5"/>
        </w:numPr>
      </w:pPr>
      <w:r>
        <w:t xml:space="preserve">Data from federal or provincial </w:t>
      </w:r>
      <w:proofErr w:type="spellStart"/>
      <w:r>
        <w:t>labour</w:t>
      </w:r>
      <w:proofErr w:type="spellEnd"/>
      <w:r>
        <w:t xml:space="preserve"> market reports and/or industry specific reports.</w:t>
      </w:r>
    </w:p>
    <w:p w:rsidR="00D856F3" w:rsidRPr="00EB1A9E" w:rsidRDefault="00D856F3" w:rsidP="00D856F3">
      <w:pPr>
        <w:pStyle w:val="ListParagraph"/>
        <w:numPr>
          <w:ilvl w:val="0"/>
          <w:numId w:val="5"/>
        </w:numPr>
      </w:pPr>
      <w:r w:rsidRPr="00EB1A9E">
        <w:t>Statistics relating to the number of Ontario students leaving the province or the country to study in the same field.</w:t>
      </w:r>
    </w:p>
    <w:p w:rsidR="00D856F3" w:rsidRDefault="00D856F3" w:rsidP="00D856F3"/>
    <w:p w:rsidR="00D856F3" w:rsidRDefault="00D856F3" w:rsidP="00D856F3">
      <w:r>
        <w:fldChar w:fldCharType="begin">
          <w:ffData>
            <w:name w:val="Text81"/>
            <w:enabled/>
            <w:calcOnExit w:val="0"/>
            <w:textInput/>
          </w:ffData>
        </w:fldChar>
      </w:r>
      <w:bookmarkStart w:id="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856F3" w:rsidRDefault="00D856F3" w:rsidP="00D856F3">
      <w:r>
        <w:t xml:space="preserve"> </w:t>
      </w:r>
    </w:p>
    <w:p w:rsidR="000F485F" w:rsidRDefault="009E5248" w:rsidP="00D856F3">
      <w:r>
        <w:t>Provide a l</w:t>
      </w:r>
      <w:r w:rsidR="000F485F">
        <w:t xml:space="preserve">ist </w:t>
      </w:r>
      <w:r>
        <w:t xml:space="preserve">of </w:t>
      </w:r>
      <w:r w:rsidR="000F485F">
        <w:t>comparable programs at other Ontario institutions</w:t>
      </w:r>
      <w:r>
        <w:t>, with particular reference to other universities in the region</w:t>
      </w:r>
      <w:r w:rsidR="000F485F">
        <w:t xml:space="preserve">.  Present convincing evidence that the proposed program does not directly duplicate </w:t>
      </w:r>
      <w:r>
        <w:t>programs</w:t>
      </w:r>
      <w:r w:rsidR="000F485F">
        <w:t xml:space="preserve"> offered by another Ontario university</w:t>
      </w:r>
      <w:r>
        <w:t xml:space="preserve"> </w:t>
      </w:r>
      <w:r w:rsidRPr="009E5248">
        <w:rPr>
          <w:i/>
        </w:rPr>
        <w:t>OR</w:t>
      </w:r>
      <w:r>
        <w:t xml:space="preserve"> if there is </w:t>
      </w:r>
      <w:proofErr w:type="gramStart"/>
      <w:r>
        <w:t>duplication,</w:t>
      </w:r>
      <w:proofErr w:type="gramEnd"/>
      <w:r>
        <w:t xml:space="preserve"> explain why the duplication is justified.</w:t>
      </w:r>
    </w:p>
    <w:p w:rsidR="009E5248" w:rsidRDefault="009E5248" w:rsidP="00D856F3"/>
    <w:p w:rsidR="009E5248" w:rsidRDefault="009E5248" w:rsidP="009E5248">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5248" w:rsidRPr="00844E55" w:rsidRDefault="009E5248" w:rsidP="00D856F3"/>
    <w:p w:rsidR="00FF4A5A" w:rsidRDefault="00FF4A5A" w:rsidP="00D856F3">
      <w:r>
        <w:t>For professional programs, explain how the proposed program is congruent with current regulatory requirements of the profession, and explain how the regulatory body was involved in the development process.</w:t>
      </w:r>
      <w:r w:rsidR="00B96EDD">
        <w:t xml:space="preserve">  Include letters of support (or other evidence of consultation) from regulatory bodies verifying their recognition of graduate credentials. </w:t>
      </w:r>
      <w:r w:rsidR="00380913">
        <w:t xml:space="preserve"> </w:t>
      </w:r>
    </w:p>
    <w:p w:rsidR="00FF4A5A" w:rsidRDefault="00FF4A5A" w:rsidP="00D856F3"/>
    <w:p w:rsidR="00FF4A5A" w:rsidRDefault="00FF4A5A" w:rsidP="00FF4A5A">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A5A" w:rsidRDefault="00FF4A5A" w:rsidP="00D856F3"/>
    <w:p w:rsidR="00393130" w:rsidRPr="00B96EDD" w:rsidRDefault="00D10977" w:rsidP="00393130">
      <w:pPr>
        <w:rPr>
          <w:b/>
          <w:sz w:val="28"/>
          <w:szCs w:val="28"/>
          <w:u w:val="single"/>
        </w:rPr>
      </w:pPr>
      <w:r w:rsidRPr="00B96EDD">
        <w:rPr>
          <w:b/>
          <w:sz w:val="28"/>
          <w:szCs w:val="28"/>
          <w:u w:val="single"/>
        </w:rPr>
        <w:t>Admissions</w:t>
      </w:r>
    </w:p>
    <w:p w:rsidR="00D10977" w:rsidRDefault="00D10977" w:rsidP="00393130">
      <w:pPr>
        <w:rPr>
          <w:b/>
        </w:rPr>
      </w:pPr>
    </w:p>
    <w:p w:rsidR="00D10977" w:rsidRPr="005E4AF5" w:rsidRDefault="005E4AF5" w:rsidP="00393130">
      <w:r>
        <w:t xml:space="preserve">Outline the admission requirements for the </w:t>
      </w:r>
      <w:r w:rsidR="00380913">
        <w:t xml:space="preserve">proposed </w:t>
      </w:r>
      <w:r>
        <w:t xml:space="preserve">degree and explain how the admission requirements are appropriate for the program learning outcomes.  </w:t>
      </w:r>
    </w:p>
    <w:p w:rsidR="00393130" w:rsidRDefault="00393130" w:rsidP="00393130"/>
    <w:p w:rsidR="00393130" w:rsidRDefault="00393130" w:rsidP="0039313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56F3" w:rsidRDefault="00D856F3" w:rsidP="00D856F3"/>
    <w:p w:rsidR="005E4AF5" w:rsidRDefault="005E4AF5" w:rsidP="005E4AF5">
      <w:r>
        <w:t xml:space="preserve">Does the proposed program involve degree completion arrangements with a community college (yes or no)?  </w:t>
      </w:r>
      <w:r>
        <w:fldChar w:fldCharType="begin">
          <w:ffData>
            <w:name w:val="Text76"/>
            <w:enabled/>
            <w:calcOnExit w:val="0"/>
            <w:textInput/>
          </w:ffData>
        </w:fldChar>
      </w:r>
      <w:bookmarkStart w:id="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E4AF5" w:rsidRDefault="005E4AF5" w:rsidP="005E4AF5">
      <w:pPr>
        <w:pStyle w:val="ListParagraph"/>
        <w:ind w:left="0"/>
      </w:pPr>
    </w:p>
    <w:p w:rsidR="005E4AF5" w:rsidRDefault="005E4AF5" w:rsidP="005E4AF5">
      <w:pPr>
        <w:pStyle w:val="ListParagraph"/>
        <w:ind w:left="0"/>
      </w:pPr>
      <w:r>
        <w:t>If yes, describe any degree completion arrangements in place</w:t>
      </w:r>
      <w:r w:rsidR="00380913">
        <w:t xml:space="preserve"> that are outside of Algoma University’s standard transfer credit policy</w:t>
      </w:r>
      <w:r w:rsidRPr="00A84B64">
        <w:t>.  Indicate the amount of credit students will receive towards the degree program, any special requirements of students to enter the degree completion arrangement, and the point of entry into the degree program.  If bridging studies are proposed</w:t>
      </w:r>
      <w:r>
        <w:t xml:space="preserve"> (additional university level courses which “bridge the gap” between college-level and university-level studies), </w:t>
      </w:r>
      <w:r w:rsidRPr="00A84B64">
        <w:t xml:space="preserve">please describe the arrangement and submit course outlines for all bridging courses in the standard course outline template.  For each completion arrangement identified above, please complete </w:t>
      </w:r>
      <w:r w:rsidR="003B154C">
        <w:t>a gap analysis based on learning outcomes (sample Table is included below)</w:t>
      </w:r>
      <w:r w:rsidRPr="00A84B64">
        <w:t>.</w:t>
      </w:r>
    </w:p>
    <w:p w:rsidR="005E4AF5" w:rsidRDefault="005E4AF5" w:rsidP="005E4AF5"/>
    <w:p w:rsidR="005E4AF5" w:rsidRDefault="005E4AF5" w:rsidP="005E4AF5">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E4AF5" w:rsidRDefault="005E4AF5" w:rsidP="005E4A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E4AF5" w:rsidTr="00A55481">
        <w:trPr>
          <w:jc w:val="center"/>
        </w:trPr>
        <w:tc>
          <w:tcPr>
            <w:tcW w:w="2394" w:type="dxa"/>
          </w:tcPr>
          <w:p w:rsidR="005E4AF5" w:rsidRDefault="005E4AF5" w:rsidP="00A55481">
            <w:pPr>
              <w:pStyle w:val="ListParagraph"/>
              <w:ind w:left="0"/>
            </w:pPr>
            <w:r>
              <w:t>Outcomes of prior study</w:t>
            </w:r>
          </w:p>
        </w:tc>
        <w:tc>
          <w:tcPr>
            <w:tcW w:w="2394" w:type="dxa"/>
          </w:tcPr>
          <w:p w:rsidR="005E4AF5" w:rsidRDefault="005E4AF5" w:rsidP="00A55481">
            <w:pPr>
              <w:pStyle w:val="ListParagraph"/>
              <w:ind w:left="0"/>
            </w:pPr>
            <w:r>
              <w:t>Degree program outcomes</w:t>
            </w:r>
          </w:p>
        </w:tc>
        <w:tc>
          <w:tcPr>
            <w:tcW w:w="2394" w:type="dxa"/>
          </w:tcPr>
          <w:p w:rsidR="005E4AF5" w:rsidRDefault="005E4AF5" w:rsidP="00A55481">
            <w:pPr>
              <w:pStyle w:val="ListParagraph"/>
              <w:ind w:left="0"/>
            </w:pPr>
            <w:r>
              <w:t>Gap in knowledge and skills</w:t>
            </w:r>
          </w:p>
        </w:tc>
        <w:tc>
          <w:tcPr>
            <w:tcW w:w="2394" w:type="dxa"/>
          </w:tcPr>
          <w:p w:rsidR="005E4AF5" w:rsidRDefault="005E4AF5" w:rsidP="00A55481">
            <w:pPr>
              <w:pStyle w:val="ListParagraph"/>
              <w:ind w:left="0"/>
            </w:pPr>
            <w:r>
              <w:t>Remediation of Gap</w:t>
            </w:r>
          </w:p>
        </w:tc>
      </w:tr>
      <w:tr w:rsidR="005E4AF5" w:rsidTr="00A55481">
        <w:trPr>
          <w:jc w:val="center"/>
        </w:trPr>
        <w:tc>
          <w:tcPr>
            <w:tcW w:w="2394" w:type="dxa"/>
          </w:tcPr>
          <w:p w:rsidR="005E4AF5" w:rsidRDefault="005E4AF5" w:rsidP="00A55481">
            <w:pPr>
              <w:pStyle w:val="ListParagraph"/>
              <w:ind w:left="0"/>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94" w:type="dxa"/>
          </w:tcPr>
          <w:p w:rsidR="005E4AF5" w:rsidRDefault="005E4AF5" w:rsidP="00A55481">
            <w:pPr>
              <w:pStyle w:val="ListParagraph"/>
              <w:ind w:left="0"/>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4" w:type="dxa"/>
          </w:tcPr>
          <w:p w:rsidR="005E4AF5" w:rsidRDefault="005E4AF5" w:rsidP="00A55481">
            <w:pPr>
              <w:pStyle w:val="ListParagraph"/>
              <w:ind w:left="0"/>
            </w:pP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94" w:type="dxa"/>
          </w:tcPr>
          <w:p w:rsidR="005E4AF5" w:rsidRDefault="005E4AF5" w:rsidP="00A55481">
            <w:pPr>
              <w:pStyle w:val="ListParagraph"/>
              <w:ind w:left="0"/>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E4AF5" w:rsidTr="00A55481">
        <w:trPr>
          <w:jc w:val="center"/>
        </w:trPr>
        <w:tc>
          <w:tcPr>
            <w:tcW w:w="2394" w:type="dxa"/>
          </w:tcPr>
          <w:p w:rsidR="005E4AF5" w:rsidRDefault="005E4AF5" w:rsidP="00A55481">
            <w:pPr>
              <w:pStyle w:val="ListParagraph"/>
              <w:ind w:left="0"/>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94" w:type="dxa"/>
          </w:tcPr>
          <w:p w:rsidR="005E4AF5" w:rsidRDefault="005E4AF5" w:rsidP="00A55481">
            <w:pPr>
              <w:pStyle w:val="ListParagraph"/>
              <w:ind w:left="0"/>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394" w:type="dxa"/>
          </w:tcPr>
          <w:p w:rsidR="005E4AF5" w:rsidRDefault="005E4AF5" w:rsidP="00A55481">
            <w:pPr>
              <w:pStyle w:val="ListParagraph"/>
              <w:ind w:left="0"/>
            </w:pP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94" w:type="dxa"/>
          </w:tcPr>
          <w:p w:rsidR="005E4AF5" w:rsidRDefault="005E4AF5" w:rsidP="00A55481">
            <w:pPr>
              <w:pStyle w:val="ListParagraph"/>
              <w:ind w:left="0"/>
            </w:pP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E4AF5" w:rsidTr="00A55481">
        <w:trPr>
          <w:jc w:val="center"/>
        </w:trPr>
        <w:tc>
          <w:tcPr>
            <w:tcW w:w="2394" w:type="dxa"/>
          </w:tcPr>
          <w:p w:rsidR="005E4AF5" w:rsidRDefault="005E4AF5" w:rsidP="00A55481">
            <w:pPr>
              <w:pStyle w:val="ListParagraph"/>
              <w:ind w:left="0"/>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394" w:type="dxa"/>
          </w:tcPr>
          <w:p w:rsidR="005E4AF5" w:rsidRDefault="005E4AF5" w:rsidP="00A55481">
            <w:pPr>
              <w:pStyle w:val="ListParagraph"/>
              <w:ind w:left="0"/>
            </w:pPr>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94" w:type="dxa"/>
          </w:tcPr>
          <w:p w:rsidR="005E4AF5" w:rsidRDefault="005E4AF5" w:rsidP="00A55481">
            <w:pPr>
              <w:pStyle w:val="ListParagraph"/>
              <w:ind w:left="0"/>
            </w:pPr>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94" w:type="dxa"/>
          </w:tcPr>
          <w:p w:rsidR="005E4AF5" w:rsidRDefault="005E4AF5" w:rsidP="00A55481">
            <w:pPr>
              <w:pStyle w:val="ListParagraph"/>
              <w:ind w:left="0"/>
            </w:pP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E4AF5" w:rsidTr="00A55481">
        <w:trPr>
          <w:jc w:val="center"/>
        </w:trPr>
        <w:tc>
          <w:tcPr>
            <w:tcW w:w="2394" w:type="dxa"/>
          </w:tcPr>
          <w:p w:rsidR="005E4AF5" w:rsidRDefault="005E4AF5" w:rsidP="00A55481">
            <w:pPr>
              <w:pStyle w:val="ListParagraph"/>
              <w:ind w:left="0"/>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94" w:type="dxa"/>
          </w:tcPr>
          <w:p w:rsidR="005E4AF5" w:rsidRDefault="005E4AF5" w:rsidP="00A55481">
            <w:pPr>
              <w:pStyle w:val="ListParagraph"/>
              <w:ind w:left="0"/>
            </w:pPr>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394" w:type="dxa"/>
          </w:tcPr>
          <w:p w:rsidR="005E4AF5" w:rsidRDefault="005E4AF5" w:rsidP="00A55481">
            <w:pPr>
              <w:pStyle w:val="ListParagraph"/>
              <w:ind w:left="0"/>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94" w:type="dxa"/>
          </w:tcPr>
          <w:p w:rsidR="005E4AF5" w:rsidRDefault="005E4AF5" w:rsidP="00A55481">
            <w:pPr>
              <w:pStyle w:val="ListParagraph"/>
              <w:ind w:left="0"/>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E4AF5" w:rsidTr="00A55481">
        <w:trPr>
          <w:jc w:val="center"/>
        </w:trPr>
        <w:tc>
          <w:tcPr>
            <w:tcW w:w="2394" w:type="dxa"/>
          </w:tcPr>
          <w:p w:rsidR="005E4AF5" w:rsidRDefault="005E4AF5" w:rsidP="00A55481">
            <w:pPr>
              <w:pStyle w:val="ListParagraph"/>
              <w:ind w:left="0"/>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94" w:type="dxa"/>
          </w:tcPr>
          <w:p w:rsidR="005E4AF5" w:rsidRDefault="005E4AF5" w:rsidP="00A55481">
            <w:pPr>
              <w:pStyle w:val="ListParagraph"/>
              <w:ind w:left="0"/>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94" w:type="dxa"/>
          </w:tcPr>
          <w:p w:rsidR="005E4AF5" w:rsidRDefault="005E4AF5" w:rsidP="00A55481">
            <w:pPr>
              <w:pStyle w:val="ListParagraph"/>
              <w:ind w:left="0"/>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94" w:type="dxa"/>
          </w:tcPr>
          <w:p w:rsidR="005E4AF5" w:rsidRDefault="005E4AF5" w:rsidP="00A55481">
            <w:pPr>
              <w:pStyle w:val="ListParagraph"/>
              <w:ind w:left="0"/>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5E4AF5" w:rsidRDefault="005E4AF5" w:rsidP="00D856F3"/>
    <w:p w:rsidR="003B154C" w:rsidRPr="00B96EDD" w:rsidRDefault="003B154C" w:rsidP="00D856F3">
      <w:pPr>
        <w:rPr>
          <w:b/>
          <w:sz w:val="28"/>
          <w:szCs w:val="28"/>
          <w:u w:val="single"/>
        </w:rPr>
      </w:pPr>
      <w:r w:rsidRPr="00B96EDD">
        <w:rPr>
          <w:b/>
          <w:sz w:val="28"/>
          <w:szCs w:val="28"/>
          <w:u w:val="single"/>
        </w:rPr>
        <w:t>Structure</w:t>
      </w:r>
    </w:p>
    <w:p w:rsidR="003B154C" w:rsidRDefault="003B154C" w:rsidP="00D856F3">
      <w:pPr>
        <w:rPr>
          <w:b/>
        </w:rPr>
      </w:pPr>
    </w:p>
    <w:p w:rsidR="003B154C" w:rsidRPr="00B86721" w:rsidRDefault="003B154C" w:rsidP="003B154C">
      <w:r w:rsidRPr="00B86721">
        <w:t>List program requirements by year</w:t>
      </w:r>
    </w:p>
    <w:p w:rsidR="003B154C" w:rsidRDefault="003B154C" w:rsidP="003B154C"/>
    <w:p w:rsidR="003B154C" w:rsidRDefault="003B154C" w:rsidP="003B154C">
      <w:r>
        <w:t xml:space="preserve">Include a </w:t>
      </w:r>
      <w:r w:rsidR="00524FFC">
        <w:t>program</w:t>
      </w:r>
      <w:r>
        <w:t xml:space="preserve"> map with calendar descriptions and prerequisites.  </w:t>
      </w:r>
    </w:p>
    <w:p w:rsidR="003B154C" w:rsidRDefault="003B154C" w:rsidP="003B154C"/>
    <w:p w:rsidR="003B154C" w:rsidRDefault="003B154C" w:rsidP="003B154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154C" w:rsidRDefault="003B154C" w:rsidP="00D856F3">
      <w:pPr>
        <w:rPr>
          <w:b/>
        </w:rPr>
      </w:pPr>
    </w:p>
    <w:p w:rsidR="003B154C" w:rsidRDefault="003B154C" w:rsidP="00D856F3">
      <w:r>
        <w:t xml:space="preserve">Describe how the program structure and regulations </w:t>
      </w:r>
      <w:r w:rsidR="00524FFC">
        <w:t>is</w:t>
      </w:r>
      <w:r>
        <w:t xml:space="preserve"> appropriate to facilitate meeting the program learning outcomes and undergraduate degree level expectations.</w:t>
      </w:r>
    </w:p>
    <w:p w:rsidR="003B154C" w:rsidRDefault="003B154C" w:rsidP="00D856F3"/>
    <w:p w:rsidR="003B154C" w:rsidRDefault="003B154C" w:rsidP="003B154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154C" w:rsidRDefault="003B154C" w:rsidP="00D856F3"/>
    <w:p w:rsidR="00D660EC" w:rsidRDefault="00D660EC" w:rsidP="00D660EC">
      <w:pPr>
        <w:rPr>
          <w:b/>
        </w:rPr>
      </w:pPr>
      <w:r w:rsidRPr="00791311">
        <w:rPr>
          <w:b/>
        </w:rPr>
        <w:t>Work Experience</w:t>
      </w:r>
    </w:p>
    <w:p w:rsidR="00D660EC" w:rsidRPr="00791311" w:rsidRDefault="00D660EC" w:rsidP="00D660EC">
      <w:pPr>
        <w:rPr>
          <w:b/>
        </w:rPr>
      </w:pPr>
    </w:p>
    <w:p w:rsidR="00D660EC" w:rsidRDefault="00D660EC" w:rsidP="00D660EC">
      <w:r>
        <w:t xml:space="preserve">Is work experience or a placement component required for degree completion (yes or no)?  </w:t>
      </w:r>
      <w:r>
        <w:fldChar w:fldCharType="begin">
          <w:ffData>
            <w:name w:val="Text73"/>
            <w:enabled/>
            <w:calcOnExit w:val="0"/>
            <w:textInput/>
          </w:ffData>
        </w:fldChar>
      </w:r>
      <w:bookmarkStart w:id="3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D660EC" w:rsidRDefault="00D660EC" w:rsidP="00D660EC"/>
    <w:p w:rsidR="00D660EC" w:rsidRDefault="00D660EC" w:rsidP="00D660EC">
      <w:pPr>
        <w:pStyle w:val="ListParagraph"/>
        <w:ind w:left="0"/>
      </w:pPr>
      <w:r w:rsidRPr="00791311">
        <w:lastRenderedPageBreak/>
        <w:t xml:space="preserve">If yes, provide a summary of the types of placements students will be seeking, the organization’s plans to develop placement opportunities for students, and the level of support the organization will extend to students seeking placements.  </w:t>
      </w:r>
      <w:r w:rsidR="0065219A">
        <w:t>Provide evidence to support availability of work/placement opportunities.</w:t>
      </w:r>
    </w:p>
    <w:p w:rsidR="00D660EC" w:rsidRDefault="00D660EC" w:rsidP="00D660EC">
      <w:pPr>
        <w:pStyle w:val="ListParagraph"/>
        <w:ind w:left="0"/>
      </w:pPr>
    </w:p>
    <w:p w:rsidR="00D660EC" w:rsidRDefault="00D660EC" w:rsidP="00D660EC">
      <w:pPr>
        <w:pStyle w:val="ListParagraph"/>
        <w:ind w:left="0"/>
      </w:pPr>
      <w:r>
        <w:fldChar w:fldCharType="begin">
          <w:ffData>
            <w:name w:val="Text51"/>
            <w:enabled/>
            <w:calcOnExit w:val="0"/>
            <w:textInput/>
          </w:ffData>
        </w:fldChar>
      </w:r>
      <w:bookmarkStart w:id="3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D660EC" w:rsidRDefault="00D660EC" w:rsidP="00D660EC">
      <w:pPr>
        <w:pStyle w:val="ListParagraph"/>
        <w:ind w:left="0"/>
      </w:pPr>
    </w:p>
    <w:p w:rsidR="00D660EC" w:rsidRPr="00791311" w:rsidRDefault="00D660EC" w:rsidP="00D660EC">
      <w:pPr>
        <w:pStyle w:val="ListParagraph"/>
        <w:ind w:left="0"/>
      </w:pPr>
      <w:r>
        <w:t>If yes, f</w:t>
      </w:r>
      <w:r w:rsidRPr="00791311">
        <w:t>ill in the chart below</w:t>
      </w:r>
      <w:r>
        <w:t>.</w:t>
      </w:r>
    </w:p>
    <w:p w:rsidR="00D660EC" w:rsidRDefault="00D660EC" w:rsidP="00D660EC">
      <w:pPr>
        <w:pStyle w:val="ListParagraph"/>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660EC" w:rsidTr="00A55481">
        <w:trPr>
          <w:jc w:val="center"/>
        </w:trPr>
        <w:tc>
          <w:tcPr>
            <w:tcW w:w="3192" w:type="dxa"/>
          </w:tcPr>
          <w:p w:rsidR="00D660EC" w:rsidRDefault="00D660EC" w:rsidP="00A55481">
            <w:pPr>
              <w:pStyle w:val="ListParagraph"/>
              <w:ind w:left="0"/>
            </w:pPr>
            <w:r>
              <w:t>Work</w:t>
            </w:r>
            <w:r w:rsidR="00A55481">
              <w:t>/Placement</w:t>
            </w:r>
            <w:r>
              <w:t xml:space="preserve"> Experience Outcomes</w:t>
            </w:r>
          </w:p>
        </w:tc>
        <w:tc>
          <w:tcPr>
            <w:tcW w:w="3192" w:type="dxa"/>
          </w:tcPr>
          <w:p w:rsidR="00D660EC" w:rsidRDefault="00D660EC" w:rsidP="00A55481">
            <w:pPr>
              <w:pStyle w:val="ListParagraph"/>
              <w:ind w:left="0"/>
            </w:pPr>
            <w:r>
              <w:t>How work</w:t>
            </w:r>
            <w:r w:rsidR="00A55481">
              <w:t>/placement</w:t>
            </w:r>
            <w:r>
              <w:t xml:space="preserve"> experience puts into practice the program outcomes</w:t>
            </w:r>
          </w:p>
        </w:tc>
        <w:tc>
          <w:tcPr>
            <w:tcW w:w="3192" w:type="dxa"/>
          </w:tcPr>
          <w:p w:rsidR="00D660EC" w:rsidRDefault="00D660EC" w:rsidP="00A55481">
            <w:pPr>
              <w:pStyle w:val="ListParagraph"/>
              <w:ind w:left="0"/>
            </w:pPr>
            <w:r>
              <w:t xml:space="preserve">Method of evaluating student during </w:t>
            </w:r>
            <w:r w:rsidR="00A55481">
              <w:t>work/</w:t>
            </w:r>
            <w:r>
              <w:t>placement</w:t>
            </w:r>
            <w:r w:rsidR="00A55481">
              <w:t xml:space="preserve"> experience</w:t>
            </w:r>
          </w:p>
        </w:tc>
      </w:tr>
      <w:tr w:rsidR="00D660EC" w:rsidTr="00A55481">
        <w:trPr>
          <w:jc w:val="center"/>
        </w:trPr>
        <w:tc>
          <w:tcPr>
            <w:tcW w:w="3192" w:type="dxa"/>
          </w:tcPr>
          <w:p w:rsidR="00D660EC" w:rsidRDefault="00D660EC" w:rsidP="00A55481">
            <w:pPr>
              <w:pStyle w:val="ListParagraph"/>
              <w:ind w:left="0"/>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192" w:type="dxa"/>
          </w:tcPr>
          <w:p w:rsidR="00D660EC" w:rsidRDefault="00D660EC" w:rsidP="00A55481">
            <w:pPr>
              <w:pStyle w:val="ListParagraph"/>
              <w:ind w:left="0"/>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192" w:type="dxa"/>
          </w:tcPr>
          <w:p w:rsidR="00D660EC" w:rsidRDefault="00D660EC" w:rsidP="00A55481">
            <w:pPr>
              <w:pStyle w:val="ListParagraph"/>
              <w:ind w:left="0"/>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660EC" w:rsidTr="00A55481">
        <w:trPr>
          <w:jc w:val="center"/>
        </w:trPr>
        <w:tc>
          <w:tcPr>
            <w:tcW w:w="3192" w:type="dxa"/>
          </w:tcPr>
          <w:p w:rsidR="00D660EC" w:rsidRDefault="00D660EC" w:rsidP="00A55481">
            <w:pPr>
              <w:pStyle w:val="ListParagraph"/>
              <w:ind w:left="0"/>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tcPr>
          <w:p w:rsidR="00D660EC" w:rsidRDefault="00D660EC" w:rsidP="00A55481">
            <w:pPr>
              <w:pStyle w:val="ListParagraph"/>
              <w:ind w:left="0"/>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192" w:type="dxa"/>
          </w:tcPr>
          <w:p w:rsidR="00D660EC" w:rsidRDefault="00D660EC" w:rsidP="00A55481">
            <w:pPr>
              <w:pStyle w:val="ListParagraph"/>
              <w:ind w:left="0"/>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660EC" w:rsidTr="00A55481">
        <w:trPr>
          <w:jc w:val="center"/>
        </w:trPr>
        <w:tc>
          <w:tcPr>
            <w:tcW w:w="3192" w:type="dxa"/>
          </w:tcPr>
          <w:p w:rsidR="00D660EC" w:rsidRDefault="00D660EC" w:rsidP="00A55481">
            <w:pPr>
              <w:pStyle w:val="ListParagraph"/>
              <w:ind w:left="0"/>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192" w:type="dxa"/>
          </w:tcPr>
          <w:p w:rsidR="00D660EC" w:rsidRDefault="00D660EC" w:rsidP="00A55481">
            <w:pPr>
              <w:pStyle w:val="ListParagraph"/>
              <w:ind w:left="0"/>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192" w:type="dxa"/>
          </w:tcPr>
          <w:p w:rsidR="00D660EC" w:rsidRDefault="00D660EC" w:rsidP="00A55481">
            <w:pPr>
              <w:pStyle w:val="ListParagraph"/>
              <w:ind w:left="0"/>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660EC" w:rsidTr="00A55481">
        <w:trPr>
          <w:jc w:val="center"/>
        </w:trPr>
        <w:tc>
          <w:tcPr>
            <w:tcW w:w="3192" w:type="dxa"/>
          </w:tcPr>
          <w:p w:rsidR="00D660EC" w:rsidRDefault="00D660EC" w:rsidP="00A55481">
            <w:pPr>
              <w:pStyle w:val="ListParagraph"/>
              <w:ind w:left="0"/>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92" w:type="dxa"/>
          </w:tcPr>
          <w:p w:rsidR="00D660EC" w:rsidRDefault="00D660EC" w:rsidP="00A55481">
            <w:pPr>
              <w:pStyle w:val="ListParagraph"/>
              <w:ind w:left="0"/>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192" w:type="dxa"/>
          </w:tcPr>
          <w:p w:rsidR="00D660EC" w:rsidRDefault="00D660EC" w:rsidP="00A55481">
            <w:pPr>
              <w:pStyle w:val="ListParagraph"/>
              <w:ind w:left="0"/>
            </w:pPr>
            <w:r>
              <w:fldChar w:fldCharType="begin">
                <w:ffData>
                  <w:name w:val="Text63"/>
                  <w:enabled/>
                  <w:calcOnExit w:val="0"/>
                  <w:textInput/>
                </w:ffData>
              </w:fldChar>
            </w:r>
            <w:bookmarkStart w:id="4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D660EC" w:rsidRDefault="00D660EC" w:rsidP="00D856F3"/>
    <w:p w:rsidR="003B154C" w:rsidRPr="00B96EDD" w:rsidRDefault="003B154C" w:rsidP="00D856F3">
      <w:pPr>
        <w:rPr>
          <w:b/>
          <w:sz w:val="28"/>
          <w:szCs w:val="28"/>
          <w:u w:val="single"/>
        </w:rPr>
      </w:pPr>
      <w:r w:rsidRPr="00B96EDD">
        <w:rPr>
          <w:b/>
          <w:sz w:val="28"/>
          <w:szCs w:val="28"/>
          <w:u w:val="single"/>
        </w:rPr>
        <w:t xml:space="preserve">Program Content </w:t>
      </w:r>
    </w:p>
    <w:p w:rsidR="003B154C" w:rsidRPr="003B154C" w:rsidRDefault="003B154C" w:rsidP="00D856F3"/>
    <w:p w:rsidR="00D660EC" w:rsidRPr="00656B08" w:rsidRDefault="00D660EC" w:rsidP="00D660EC">
      <w:pPr>
        <w:rPr>
          <w:b/>
        </w:rPr>
      </w:pPr>
      <w:r w:rsidRPr="00656B08">
        <w:rPr>
          <w:b/>
        </w:rPr>
        <w:t>Program Development Advisory Committee Checklist</w:t>
      </w:r>
    </w:p>
    <w:p w:rsidR="00D660EC" w:rsidRDefault="00D660EC" w:rsidP="00D660EC"/>
    <w:tbl>
      <w:tblPr>
        <w:tblW w:w="0" w:type="auto"/>
        <w:tblLook w:val="04A0" w:firstRow="1" w:lastRow="0" w:firstColumn="1" w:lastColumn="0" w:noHBand="0" w:noVBand="1"/>
      </w:tblPr>
      <w:tblGrid>
        <w:gridCol w:w="9067"/>
        <w:gridCol w:w="509"/>
      </w:tblGrid>
      <w:tr w:rsidR="00D660EC" w:rsidTr="00A55481">
        <w:tc>
          <w:tcPr>
            <w:tcW w:w="0" w:type="auto"/>
          </w:tcPr>
          <w:p w:rsidR="00D660EC" w:rsidRDefault="00D660EC" w:rsidP="00A55481">
            <w:r>
              <w:t>Have minutes been recorded from program development advisory committee meetings?</w:t>
            </w:r>
          </w:p>
        </w:tc>
        <w:bookmarkStart w:id="45" w:name="Check1"/>
        <w:tc>
          <w:tcPr>
            <w:tcW w:w="0" w:type="auto"/>
          </w:tcPr>
          <w:p w:rsidR="00D660EC" w:rsidRDefault="00D660EC" w:rsidP="00A55481">
            <w:r>
              <w:fldChar w:fldCharType="begin">
                <w:ffData>
                  <w:name w:val="Check1"/>
                  <w:enabled/>
                  <w:calcOnExit w:val="0"/>
                  <w:checkBox>
                    <w:sizeAuto/>
                    <w:default w:val="0"/>
                  </w:checkBox>
                </w:ffData>
              </w:fldChar>
            </w:r>
            <w:r>
              <w:instrText xml:space="preserve"> FORMCHECKBOX </w:instrText>
            </w:r>
            <w:r w:rsidR="00C57FDD">
              <w:fldChar w:fldCharType="separate"/>
            </w:r>
            <w:r>
              <w:fldChar w:fldCharType="end"/>
            </w:r>
            <w:bookmarkEnd w:id="45"/>
          </w:p>
        </w:tc>
      </w:tr>
      <w:tr w:rsidR="00D660EC" w:rsidTr="00A55481">
        <w:tc>
          <w:tcPr>
            <w:tcW w:w="0" w:type="auto"/>
          </w:tcPr>
          <w:p w:rsidR="00D660EC" w:rsidRDefault="00D660EC" w:rsidP="00A55481">
            <w:r>
              <w:t>Has the program development advisory committee passed the motions below?</w:t>
            </w:r>
          </w:p>
          <w:p w:rsidR="00D660EC" w:rsidRDefault="00D660EC" w:rsidP="00A55481">
            <w:pPr>
              <w:pStyle w:val="ListParagraph"/>
              <w:numPr>
                <w:ilvl w:val="0"/>
                <w:numId w:val="2"/>
              </w:numPr>
            </w:pPr>
            <w:r>
              <w:t>A motion to support the program proposal</w:t>
            </w:r>
          </w:p>
          <w:p w:rsidR="00D660EC" w:rsidRPr="00656B08" w:rsidRDefault="00D660EC" w:rsidP="00A55481">
            <w:pPr>
              <w:pStyle w:val="ListParagraph"/>
              <w:numPr>
                <w:ilvl w:val="0"/>
                <w:numId w:val="2"/>
              </w:numPr>
            </w:pPr>
            <w:r>
              <w:t>A motion confirming that the program meets or exceeds the requirements of the field of study and/or practice</w:t>
            </w:r>
          </w:p>
        </w:tc>
        <w:tc>
          <w:tcPr>
            <w:tcW w:w="0" w:type="auto"/>
          </w:tcPr>
          <w:p w:rsidR="00D660EC" w:rsidRDefault="00D660EC" w:rsidP="00A55481">
            <w:r>
              <w:fldChar w:fldCharType="begin">
                <w:ffData>
                  <w:name w:val="Check2"/>
                  <w:enabled/>
                  <w:calcOnExit w:val="0"/>
                  <w:checkBox>
                    <w:sizeAuto/>
                    <w:default w:val="0"/>
                  </w:checkBox>
                </w:ffData>
              </w:fldChar>
            </w:r>
            <w:bookmarkStart w:id="46" w:name="Check2"/>
            <w:r>
              <w:instrText xml:space="preserve"> FORMCHECKBOX </w:instrText>
            </w:r>
            <w:r w:rsidR="00C57FDD">
              <w:fldChar w:fldCharType="separate"/>
            </w:r>
            <w:r>
              <w:fldChar w:fldCharType="end"/>
            </w:r>
            <w:bookmarkEnd w:id="46"/>
          </w:p>
        </w:tc>
      </w:tr>
    </w:tbl>
    <w:p w:rsidR="00D660EC" w:rsidRDefault="00D660EC" w:rsidP="00D856F3">
      <w:pPr>
        <w:rPr>
          <w:b/>
        </w:rPr>
      </w:pPr>
    </w:p>
    <w:p w:rsidR="00A55481" w:rsidRDefault="00A55481" w:rsidP="00D856F3">
      <w:pPr>
        <w:rPr>
          <w:b/>
        </w:rPr>
      </w:pPr>
      <w:r>
        <w:rPr>
          <w:b/>
        </w:rPr>
        <w:t>Curriculum</w:t>
      </w:r>
    </w:p>
    <w:p w:rsidR="00A55481" w:rsidRDefault="00A55481" w:rsidP="00D856F3">
      <w:pPr>
        <w:rPr>
          <w:b/>
        </w:rPr>
      </w:pPr>
    </w:p>
    <w:p w:rsidR="00D856F3" w:rsidRPr="00A55481" w:rsidRDefault="00D856F3" w:rsidP="00D856F3">
      <w:r w:rsidRPr="00A55481">
        <w:t xml:space="preserve">Describe </w:t>
      </w:r>
      <w:r w:rsidR="00D660EC" w:rsidRPr="00A55481">
        <w:t>how the curriculum of the proposed program relates to the undergraduate degree level expectations and the program learning outcomes.</w:t>
      </w:r>
      <w:r w:rsidR="00F55778">
        <w:t xml:space="preserve">  This section should summarize and synthesize key features of the program to demonstrate that the knowledge and skill expectations in the six categories of the undergraduate degree level expectations and the program learning outcomes will be met.   </w:t>
      </w:r>
      <w:r w:rsidR="00D660EC" w:rsidRPr="00A55481">
        <w:t xml:space="preserve">  </w:t>
      </w:r>
    </w:p>
    <w:p w:rsidR="00D856F3" w:rsidRDefault="00D856F3" w:rsidP="00D856F3"/>
    <w:p w:rsidR="00D660EC" w:rsidRDefault="00D660EC" w:rsidP="00D856F3">
      <w:r>
        <w:t>Include a table that links degree outcomes, program outcomes, and the corresponding courses, course segments, or placement requirements that contribute to the outcomes.</w:t>
      </w:r>
    </w:p>
    <w:p w:rsidR="00D660EC" w:rsidRDefault="00D660EC" w:rsidP="00D856F3"/>
    <w:p w:rsidR="00D856F3" w:rsidRDefault="00D856F3" w:rsidP="00D856F3">
      <w:r>
        <w:fldChar w:fldCharType="begin">
          <w:ffData>
            <w:name w:val="Text12"/>
            <w:enabled/>
            <w:calcOnExit w:val="0"/>
            <w:textInput/>
          </w:ffData>
        </w:fldChar>
      </w:r>
      <w:bookmarkStart w:id="4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D856F3" w:rsidRDefault="00D856F3" w:rsidP="00D856F3"/>
    <w:p w:rsidR="00995434" w:rsidRDefault="00995434" w:rsidP="00995434">
      <w:pPr>
        <w:rPr>
          <w:b/>
        </w:rPr>
      </w:pPr>
      <w:r w:rsidRPr="00995434">
        <w:rPr>
          <w:b/>
        </w:rPr>
        <w:t>Course outlines</w:t>
      </w:r>
    </w:p>
    <w:p w:rsidR="00995434" w:rsidRPr="00995434" w:rsidRDefault="00995434" w:rsidP="00995434">
      <w:pPr>
        <w:rPr>
          <w:b/>
        </w:rPr>
      </w:pPr>
    </w:p>
    <w:p w:rsidR="00995434" w:rsidRDefault="00995434" w:rsidP="00995434">
      <w:r>
        <w:lastRenderedPageBreak/>
        <w:t xml:space="preserve">Have course outlines for all </w:t>
      </w:r>
      <w:r w:rsidR="00B86721">
        <w:t xml:space="preserve">new </w:t>
      </w:r>
      <w:r>
        <w:t xml:space="preserve">courses in the proposed program been completed using the New Course Template?  </w:t>
      </w:r>
      <w:r>
        <w:fldChar w:fldCharType="begin">
          <w:ffData>
            <w:name w:val="Check4"/>
            <w:enabled/>
            <w:calcOnExit w:val="0"/>
            <w:checkBox>
              <w:sizeAuto/>
              <w:default w:val="0"/>
            </w:checkBox>
          </w:ffData>
        </w:fldChar>
      </w:r>
      <w:bookmarkStart w:id="48" w:name="Check4"/>
      <w:r>
        <w:instrText xml:space="preserve"> FORMCHECKBOX </w:instrText>
      </w:r>
      <w:r w:rsidR="00C57FDD">
        <w:fldChar w:fldCharType="separate"/>
      </w:r>
      <w:r>
        <w:fldChar w:fldCharType="end"/>
      </w:r>
      <w:bookmarkEnd w:id="48"/>
    </w:p>
    <w:p w:rsidR="00995434" w:rsidRDefault="00995434" w:rsidP="00995434">
      <w:r>
        <w:t>Are the course outlines attached to th</w:t>
      </w:r>
      <w:r w:rsidR="006A07B0">
        <w:t>is</w:t>
      </w:r>
      <w:r>
        <w:t xml:space="preserve"> New Program Template?  </w:t>
      </w:r>
      <w:r>
        <w:fldChar w:fldCharType="begin">
          <w:ffData>
            <w:name w:val="Check5"/>
            <w:enabled/>
            <w:calcOnExit w:val="0"/>
            <w:checkBox>
              <w:sizeAuto/>
              <w:default w:val="0"/>
            </w:checkBox>
          </w:ffData>
        </w:fldChar>
      </w:r>
      <w:bookmarkStart w:id="49" w:name="Check5"/>
      <w:r>
        <w:instrText xml:space="preserve"> FORMCHECKBOX </w:instrText>
      </w:r>
      <w:r w:rsidR="00C57FDD">
        <w:fldChar w:fldCharType="separate"/>
      </w:r>
      <w:r>
        <w:fldChar w:fldCharType="end"/>
      </w:r>
      <w:bookmarkEnd w:id="49"/>
    </w:p>
    <w:p w:rsidR="00995434" w:rsidRDefault="00995434" w:rsidP="00D856F3"/>
    <w:p w:rsidR="00A55481" w:rsidRDefault="00A55481" w:rsidP="00A55481">
      <w:pPr>
        <w:rPr>
          <w:b/>
        </w:rPr>
      </w:pPr>
      <w:r>
        <w:rPr>
          <w:b/>
        </w:rPr>
        <w:t>Curriculum Innovation</w:t>
      </w:r>
    </w:p>
    <w:p w:rsidR="00A55481" w:rsidRDefault="00A55481" w:rsidP="00A55481">
      <w:pPr>
        <w:rPr>
          <w:b/>
        </w:rPr>
      </w:pPr>
    </w:p>
    <w:p w:rsidR="00A55481" w:rsidRPr="00A55481" w:rsidRDefault="00A55481" w:rsidP="00A55481">
      <w:r>
        <w:t xml:space="preserve">Describe any unique curriculum, program innovation, or creative component that can be highlighted as </w:t>
      </w:r>
      <w:proofErr w:type="gramStart"/>
      <w:r>
        <w:t>a program</w:t>
      </w:r>
      <w:proofErr w:type="gramEnd"/>
      <w:r>
        <w:t xml:space="preserve"> strength.</w:t>
      </w:r>
    </w:p>
    <w:p w:rsidR="00A55481" w:rsidRDefault="00A55481" w:rsidP="00A55481">
      <w:pPr>
        <w:rPr>
          <w:i/>
        </w:rPr>
      </w:pPr>
    </w:p>
    <w:p w:rsidR="00A55481" w:rsidRDefault="00A55481" w:rsidP="00A5548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5481" w:rsidRDefault="00A55481" w:rsidP="00A55481"/>
    <w:p w:rsidR="00A55481" w:rsidRDefault="00843738" w:rsidP="00A55481">
      <w:pPr>
        <w:rPr>
          <w:b/>
        </w:rPr>
      </w:pPr>
      <w:r>
        <w:rPr>
          <w:b/>
        </w:rPr>
        <w:t>Curriculum Currency</w:t>
      </w:r>
    </w:p>
    <w:p w:rsidR="00A55481" w:rsidRDefault="00A55481" w:rsidP="00A55481">
      <w:pPr>
        <w:rPr>
          <w:b/>
        </w:rPr>
      </w:pPr>
    </w:p>
    <w:p w:rsidR="00A55481" w:rsidRPr="00A55481" w:rsidRDefault="00A55481" w:rsidP="00A55481">
      <w:r>
        <w:t>Explain how the curriculum addresses the current state of the discipline or area of study.</w:t>
      </w:r>
    </w:p>
    <w:p w:rsidR="00A55481" w:rsidRDefault="00A55481" w:rsidP="00A55481">
      <w:pPr>
        <w:rPr>
          <w:i/>
        </w:rPr>
      </w:pPr>
    </w:p>
    <w:p w:rsidR="00A55481" w:rsidRDefault="00A55481" w:rsidP="00A5548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5481" w:rsidRDefault="00A55481" w:rsidP="00D856F3">
      <w:pPr>
        <w:rPr>
          <w:b/>
        </w:rPr>
      </w:pPr>
    </w:p>
    <w:p w:rsidR="006A07B0" w:rsidRPr="00CE1D66" w:rsidRDefault="006A07B0" w:rsidP="006A07B0">
      <w:pPr>
        <w:pStyle w:val="ListParagraph"/>
        <w:ind w:left="0"/>
        <w:rPr>
          <w:b/>
        </w:rPr>
      </w:pPr>
      <w:r w:rsidRPr="00CE1D66">
        <w:rPr>
          <w:b/>
        </w:rPr>
        <w:t xml:space="preserve">Credential </w:t>
      </w:r>
      <w:r>
        <w:rPr>
          <w:b/>
        </w:rPr>
        <w:t>r</w:t>
      </w:r>
      <w:r w:rsidRPr="00CE1D66">
        <w:rPr>
          <w:b/>
        </w:rPr>
        <w:t>ecognition</w:t>
      </w:r>
    </w:p>
    <w:p w:rsidR="006A07B0" w:rsidRDefault="006A07B0" w:rsidP="006A07B0">
      <w:pPr>
        <w:pStyle w:val="ListParagraph"/>
        <w:ind w:left="0"/>
      </w:pPr>
    </w:p>
    <w:p w:rsidR="006A07B0" w:rsidRDefault="006A07B0" w:rsidP="006A07B0">
      <w:pPr>
        <w:pStyle w:val="ListParagraph"/>
        <w:ind w:left="0"/>
      </w:pPr>
      <w:r w:rsidRPr="00791311">
        <w:t>Describe how the design of the program facilitates credential recognition by other postsecondary institutions</w:t>
      </w:r>
      <w:r w:rsidR="00843738">
        <w:t>, employers, relevant occupational groups, and professional associations</w:t>
      </w:r>
      <w:r w:rsidRPr="00791311">
        <w:t xml:space="preserve">.  Include an analysis of research undertaken to verify credential recognition.  </w:t>
      </w:r>
      <w:r w:rsidR="00843738">
        <w:t>This narrative should explain how the program is designed to maximize graduates’ potential for employment and promotion in their field of study</w:t>
      </w:r>
      <w:r>
        <w:t>.  Attach</w:t>
      </w:r>
      <w:r w:rsidRPr="00791311">
        <w:t xml:space="preserve"> letters of support.</w:t>
      </w:r>
    </w:p>
    <w:p w:rsidR="006A07B0" w:rsidRDefault="006A07B0" w:rsidP="006A07B0">
      <w:pPr>
        <w:pStyle w:val="ListParagraph"/>
        <w:ind w:left="0"/>
        <w:rPr>
          <w:b/>
        </w:rPr>
      </w:pPr>
    </w:p>
    <w:p w:rsidR="006A07B0" w:rsidRDefault="006A07B0" w:rsidP="006A07B0">
      <w:pPr>
        <w:pStyle w:val="ListParagraph"/>
        <w:ind w:left="0"/>
        <w:rPr>
          <w:b/>
        </w:rPr>
      </w:pPr>
      <w:r>
        <w:rPr>
          <w:b/>
        </w:rPr>
        <w:fldChar w:fldCharType="begin">
          <w:ffData>
            <w:name w:val="Text71"/>
            <w:enabled/>
            <w:calcOnExit w:val="0"/>
            <w:textInput/>
          </w:ffData>
        </w:fldChar>
      </w:r>
      <w:bookmarkStart w:id="50"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p w:rsidR="006A07B0" w:rsidRDefault="006A07B0" w:rsidP="00D856F3">
      <w:pPr>
        <w:rPr>
          <w:b/>
        </w:rPr>
      </w:pPr>
    </w:p>
    <w:p w:rsidR="00A55481" w:rsidRPr="00B96EDD" w:rsidRDefault="00A55481" w:rsidP="00D856F3">
      <w:pPr>
        <w:rPr>
          <w:b/>
          <w:sz w:val="28"/>
          <w:szCs w:val="28"/>
          <w:u w:val="single"/>
        </w:rPr>
      </w:pPr>
      <w:r w:rsidRPr="00B96EDD">
        <w:rPr>
          <w:b/>
          <w:sz w:val="28"/>
          <w:szCs w:val="28"/>
          <w:u w:val="single"/>
        </w:rPr>
        <w:t>Mode of Delivery</w:t>
      </w:r>
    </w:p>
    <w:p w:rsidR="00A55481" w:rsidRDefault="00A55481" w:rsidP="00D856F3">
      <w:pPr>
        <w:rPr>
          <w:b/>
        </w:rPr>
      </w:pPr>
    </w:p>
    <w:p w:rsidR="00D856F3" w:rsidRPr="00E213BB" w:rsidRDefault="00D856F3" w:rsidP="00D856F3">
      <w:r w:rsidRPr="00E213BB">
        <w:t>Describe program delivery methods</w:t>
      </w:r>
      <w:r w:rsidR="00E213BB">
        <w:t xml:space="preserve"> and </w:t>
      </w:r>
      <w:r w:rsidR="006A07B0">
        <w:t>their</w:t>
      </w:r>
      <w:r w:rsidR="00E213BB">
        <w:t xml:space="preserve"> appropriateness to the intended program learning outcomes.  </w:t>
      </w:r>
    </w:p>
    <w:p w:rsidR="00D856F3" w:rsidRDefault="00D856F3" w:rsidP="00D856F3">
      <w:pPr>
        <w:rPr>
          <w:i/>
        </w:rPr>
      </w:pPr>
    </w:p>
    <w:p w:rsidR="00D856F3" w:rsidRDefault="00D856F3" w:rsidP="00D856F3">
      <w:r>
        <w:fldChar w:fldCharType="begin">
          <w:ffData>
            <w:name w:val="Text13"/>
            <w:enabled/>
            <w:calcOnExit w:val="0"/>
            <w:textInput/>
          </w:ffData>
        </w:fldChar>
      </w:r>
      <w:bookmarkStart w:id="5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D856F3" w:rsidRDefault="00D856F3" w:rsidP="00D856F3"/>
    <w:p w:rsidR="00D856F3" w:rsidRPr="00E213BB" w:rsidRDefault="00E213BB" w:rsidP="00D856F3">
      <w:pPr>
        <w:rPr>
          <w:i/>
        </w:rPr>
      </w:pPr>
      <w:r w:rsidRPr="00E213BB">
        <w:t>Describe how the university has the expertise and resources to support the proposed mode of delivery and to ensure its effectiveness.</w:t>
      </w:r>
      <w:r>
        <w:t xml:space="preserve">  </w:t>
      </w:r>
    </w:p>
    <w:p w:rsidR="00D856F3" w:rsidRDefault="00D856F3" w:rsidP="00D856F3">
      <w:pPr>
        <w:rPr>
          <w:i/>
        </w:rPr>
      </w:pPr>
    </w:p>
    <w:p w:rsidR="00D856F3" w:rsidRDefault="00D856F3" w:rsidP="00D856F3">
      <w:r>
        <w:fldChar w:fldCharType="begin">
          <w:ffData>
            <w:name w:val="Text14"/>
            <w:enabled/>
            <w:calcOnExit w:val="0"/>
            <w:textInput/>
          </w:ffData>
        </w:fldChar>
      </w:r>
      <w:bookmarkStart w:id="5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D856F3" w:rsidRDefault="00D856F3" w:rsidP="00D856F3"/>
    <w:p w:rsidR="00D10977" w:rsidRPr="00B96EDD" w:rsidRDefault="00E213BB" w:rsidP="00D856F3">
      <w:pPr>
        <w:rPr>
          <w:b/>
          <w:sz w:val="28"/>
          <w:szCs w:val="28"/>
          <w:u w:val="single"/>
        </w:rPr>
      </w:pPr>
      <w:r w:rsidRPr="00B96EDD">
        <w:rPr>
          <w:b/>
          <w:sz w:val="28"/>
          <w:szCs w:val="28"/>
          <w:u w:val="single"/>
        </w:rPr>
        <w:t>Assessment of Teaching and Learning</w:t>
      </w:r>
    </w:p>
    <w:p w:rsidR="00E213BB" w:rsidRDefault="00E213BB" w:rsidP="00D856F3"/>
    <w:p w:rsidR="00E213BB" w:rsidRPr="00E213BB" w:rsidRDefault="00E213BB" w:rsidP="00E213BB">
      <w:pPr>
        <w:rPr>
          <w:i/>
        </w:rPr>
      </w:pPr>
      <w:r w:rsidRPr="00E213BB">
        <w:t xml:space="preserve">Describe </w:t>
      </w:r>
      <w:r>
        <w:t xml:space="preserve">the proposed methods for assessment of student achievement and their relation to the program learning outcomes and undergraduate degree level expectations.  </w:t>
      </w:r>
      <w:r w:rsidRPr="00E213BB">
        <w:rPr>
          <w:i/>
        </w:rPr>
        <w:t>You m</w:t>
      </w:r>
      <w:r>
        <w:rPr>
          <w:i/>
        </w:rPr>
        <w:t>ay</w:t>
      </w:r>
      <w:r w:rsidRPr="00E213BB">
        <w:rPr>
          <w:i/>
        </w:rPr>
        <w:t xml:space="preserve"> </w:t>
      </w:r>
      <w:r w:rsidRPr="00E213BB">
        <w:rPr>
          <w:i/>
        </w:rPr>
        <w:lastRenderedPageBreak/>
        <w:t>consider including a table demonstrating how assessment is linked to program learning outcomes</w:t>
      </w:r>
      <w:r>
        <w:rPr>
          <w:i/>
        </w:rPr>
        <w:t xml:space="preserve"> and degree level expectations to illustrate the relationship.</w:t>
      </w:r>
    </w:p>
    <w:p w:rsidR="00E213BB" w:rsidRDefault="00E213BB" w:rsidP="00E213BB">
      <w:pPr>
        <w:rPr>
          <w:i/>
        </w:rPr>
      </w:pPr>
    </w:p>
    <w:p w:rsidR="00E213BB" w:rsidRDefault="00E213BB" w:rsidP="00E213B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13BB" w:rsidRDefault="00E213BB" w:rsidP="00D856F3"/>
    <w:p w:rsidR="00E213BB" w:rsidRPr="00B96EDD" w:rsidRDefault="00E213BB" w:rsidP="00D856F3">
      <w:pPr>
        <w:rPr>
          <w:b/>
          <w:sz w:val="28"/>
          <w:szCs w:val="28"/>
          <w:u w:val="single"/>
        </w:rPr>
      </w:pPr>
      <w:r w:rsidRPr="00B96EDD">
        <w:rPr>
          <w:b/>
          <w:sz w:val="28"/>
          <w:szCs w:val="28"/>
          <w:u w:val="single"/>
        </w:rPr>
        <w:t xml:space="preserve">Resources </w:t>
      </w:r>
    </w:p>
    <w:p w:rsidR="00E213BB" w:rsidRDefault="00E213BB" w:rsidP="00D856F3"/>
    <w:p w:rsidR="00D856F3" w:rsidRPr="00E213BB" w:rsidRDefault="00D856F3" w:rsidP="00D856F3">
      <w:r w:rsidRPr="00E213BB">
        <w:t>Anticipated Faculty and Staff hires for first four-years of the program.</w:t>
      </w:r>
    </w:p>
    <w:p w:rsidR="00D856F3" w:rsidRPr="00E213BB" w:rsidRDefault="00D856F3" w:rsidP="00D856F3">
      <w:r w:rsidRPr="00E213BB">
        <w:t>Fill in the chart below.</w:t>
      </w:r>
    </w:p>
    <w:p w:rsidR="00D856F3" w:rsidRPr="00EB1A9E" w:rsidRDefault="00D856F3" w:rsidP="00D856F3">
      <w:pPr>
        <w:rPr>
          <w:b/>
        </w:rPr>
      </w:pPr>
    </w:p>
    <w:p w:rsidR="00D856F3" w:rsidRPr="00EB1A9E" w:rsidRDefault="00D856F3" w:rsidP="00D856F3">
      <w:pPr>
        <w:rPr>
          <w:b/>
        </w:rPr>
      </w:pPr>
      <w:r w:rsidRPr="00E213BB">
        <w:t>Current Faculty Complement (full-time) –</w:t>
      </w:r>
      <w:r w:rsidRPr="00EB1A9E">
        <w:rPr>
          <w:b/>
        </w:rPr>
        <w:t xml:space="preserve"> </w:t>
      </w:r>
      <w:r w:rsidRPr="00EB1A9E">
        <w:rPr>
          <w:b/>
        </w:rPr>
        <w:tab/>
      </w:r>
      <w:r w:rsidRPr="00EB1A9E">
        <w:rPr>
          <w:b/>
        </w:rPr>
        <w:fldChar w:fldCharType="begin">
          <w:ffData>
            <w:name w:val="Text78"/>
            <w:enabled/>
            <w:calcOnExit w:val="0"/>
            <w:textInput/>
          </w:ffData>
        </w:fldChar>
      </w:r>
      <w:bookmarkStart w:id="53" w:name="Text78"/>
      <w:r w:rsidRPr="00EB1A9E">
        <w:rPr>
          <w:b/>
        </w:rPr>
        <w:instrText xml:space="preserve"> FORMTEXT </w:instrText>
      </w:r>
      <w:r w:rsidRPr="00EB1A9E">
        <w:rPr>
          <w:b/>
        </w:rPr>
      </w:r>
      <w:r w:rsidRPr="00EB1A9E">
        <w:rPr>
          <w:b/>
        </w:rPr>
        <w:fldChar w:fldCharType="separate"/>
      </w:r>
      <w:r w:rsidRPr="00EB1A9E">
        <w:rPr>
          <w:b/>
          <w:noProof/>
        </w:rPr>
        <w:t> </w:t>
      </w:r>
      <w:r w:rsidRPr="00EB1A9E">
        <w:rPr>
          <w:b/>
          <w:noProof/>
        </w:rPr>
        <w:t> </w:t>
      </w:r>
      <w:r w:rsidRPr="00EB1A9E">
        <w:rPr>
          <w:b/>
          <w:noProof/>
        </w:rPr>
        <w:t> </w:t>
      </w:r>
      <w:r w:rsidRPr="00EB1A9E">
        <w:rPr>
          <w:b/>
          <w:noProof/>
        </w:rPr>
        <w:t> </w:t>
      </w:r>
      <w:r w:rsidRPr="00EB1A9E">
        <w:rPr>
          <w:b/>
          <w:noProof/>
        </w:rPr>
        <w:t> </w:t>
      </w:r>
      <w:r w:rsidRPr="00EB1A9E">
        <w:rPr>
          <w:b/>
        </w:rPr>
        <w:fldChar w:fldCharType="end"/>
      </w:r>
      <w:bookmarkEnd w:id="53"/>
    </w:p>
    <w:p w:rsidR="00D856F3" w:rsidRPr="008E50E3" w:rsidRDefault="00D856F3" w:rsidP="00D856F3">
      <w:pPr>
        <w:rPr>
          <w:b/>
        </w:rPr>
      </w:pPr>
      <w:r w:rsidRPr="00E213BB">
        <w:t>Current Faculty Complement (part-time)-</w:t>
      </w:r>
      <w:r w:rsidRPr="00EB1A9E">
        <w:rPr>
          <w:b/>
        </w:rPr>
        <w:tab/>
      </w:r>
      <w:r w:rsidRPr="00EB1A9E">
        <w:rPr>
          <w:b/>
        </w:rPr>
        <w:fldChar w:fldCharType="begin">
          <w:ffData>
            <w:name w:val="Text79"/>
            <w:enabled/>
            <w:calcOnExit w:val="0"/>
            <w:textInput/>
          </w:ffData>
        </w:fldChar>
      </w:r>
      <w:bookmarkStart w:id="54" w:name="Text79"/>
      <w:r w:rsidRPr="00EB1A9E">
        <w:rPr>
          <w:b/>
        </w:rPr>
        <w:instrText xml:space="preserve"> FORMTEXT </w:instrText>
      </w:r>
      <w:r w:rsidRPr="00EB1A9E">
        <w:rPr>
          <w:b/>
        </w:rPr>
      </w:r>
      <w:r w:rsidRPr="00EB1A9E">
        <w:rPr>
          <w:b/>
        </w:rPr>
        <w:fldChar w:fldCharType="separate"/>
      </w:r>
      <w:r w:rsidRPr="00EB1A9E">
        <w:rPr>
          <w:b/>
          <w:noProof/>
        </w:rPr>
        <w:t> </w:t>
      </w:r>
      <w:r w:rsidRPr="00EB1A9E">
        <w:rPr>
          <w:b/>
          <w:noProof/>
        </w:rPr>
        <w:t> </w:t>
      </w:r>
      <w:r w:rsidRPr="00EB1A9E">
        <w:rPr>
          <w:b/>
          <w:noProof/>
        </w:rPr>
        <w:t> </w:t>
      </w:r>
      <w:r w:rsidRPr="00EB1A9E">
        <w:rPr>
          <w:b/>
          <w:noProof/>
        </w:rPr>
        <w:t> </w:t>
      </w:r>
      <w:r w:rsidRPr="00EB1A9E">
        <w:rPr>
          <w:b/>
          <w:noProof/>
        </w:rPr>
        <w:t> </w:t>
      </w:r>
      <w:r w:rsidRPr="00EB1A9E">
        <w:rPr>
          <w:b/>
        </w:rPr>
        <w:fldChar w:fldCharType="end"/>
      </w:r>
      <w:bookmarkEnd w:id="54"/>
    </w:p>
    <w:p w:rsidR="00D856F3" w:rsidRDefault="00D856F3" w:rsidP="00D85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836"/>
        <w:gridCol w:w="1980"/>
        <w:gridCol w:w="4590"/>
      </w:tblGrid>
      <w:tr w:rsidR="00D856F3" w:rsidRPr="00EB1A9E" w:rsidTr="000F485F">
        <w:tc>
          <w:tcPr>
            <w:tcW w:w="1152" w:type="dxa"/>
          </w:tcPr>
          <w:p w:rsidR="00D856F3" w:rsidRPr="008E50E3" w:rsidRDefault="00D856F3" w:rsidP="000F485F">
            <w:pPr>
              <w:rPr>
                <w:b/>
              </w:rPr>
            </w:pPr>
          </w:p>
        </w:tc>
        <w:tc>
          <w:tcPr>
            <w:tcW w:w="1836" w:type="dxa"/>
          </w:tcPr>
          <w:p w:rsidR="00D856F3" w:rsidRPr="00EB1A9E" w:rsidRDefault="00D856F3" w:rsidP="000F485F">
            <w:pPr>
              <w:rPr>
                <w:b/>
              </w:rPr>
            </w:pPr>
            <w:r w:rsidRPr="00EB1A9E">
              <w:rPr>
                <w:b/>
              </w:rPr>
              <w:t>New Faculty Hires (full-time)</w:t>
            </w:r>
          </w:p>
        </w:tc>
        <w:tc>
          <w:tcPr>
            <w:tcW w:w="1980" w:type="dxa"/>
          </w:tcPr>
          <w:p w:rsidR="00D856F3" w:rsidRPr="00EB1A9E" w:rsidRDefault="00D856F3" w:rsidP="000F485F">
            <w:pPr>
              <w:rPr>
                <w:b/>
              </w:rPr>
            </w:pPr>
            <w:r w:rsidRPr="00EB1A9E">
              <w:rPr>
                <w:b/>
              </w:rPr>
              <w:t>New Faculty Hires (part-time)</w:t>
            </w:r>
          </w:p>
        </w:tc>
        <w:tc>
          <w:tcPr>
            <w:tcW w:w="4590" w:type="dxa"/>
          </w:tcPr>
          <w:p w:rsidR="00D856F3" w:rsidRPr="00EB1A9E" w:rsidRDefault="00D856F3" w:rsidP="000F485F">
            <w:pPr>
              <w:rPr>
                <w:b/>
              </w:rPr>
            </w:pPr>
            <w:r w:rsidRPr="00EB1A9E">
              <w:rPr>
                <w:b/>
              </w:rPr>
              <w:t>New Staff Positions (provide # and description i.e. 1 FT Lab Coordinator)</w:t>
            </w:r>
          </w:p>
        </w:tc>
      </w:tr>
      <w:tr w:rsidR="00D856F3" w:rsidRPr="00EB1A9E" w:rsidTr="000F485F">
        <w:tc>
          <w:tcPr>
            <w:tcW w:w="1152" w:type="dxa"/>
          </w:tcPr>
          <w:p w:rsidR="00D856F3" w:rsidRPr="00EB1A9E" w:rsidRDefault="00D856F3" w:rsidP="000F485F">
            <w:r w:rsidRPr="00EB1A9E">
              <w:t>Year 1</w:t>
            </w:r>
          </w:p>
        </w:tc>
        <w:tc>
          <w:tcPr>
            <w:tcW w:w="1836" w:type="dxa"/>
          </w:tcPr>
          <w:p w:rsidR="00D856F3" w:rsidRPr="00EB1A9E" w:rsidRDefault="00D856F3" w:rsidP="000F485F"/>
        </w:tc>
        <w:tc>
          <w:tcPr>
            <w:tcW w:w="1980" w:type="dxa"/>
          </w:tcPr>
          <w:p w:rsidR="00D856F3" w:rsidRPr="00EB1A9E" w:rsidRDefault="00D856F3" w:rsidP="000F485F"/>
        </w:tc>
        <w:tc>
          <w:tcPr>
            <w:tcW w:w="4590" w:type="dxa"/>
          </w:tcPr>
          <w:p w:rsidR="00D856F3" w:rsidRPr="00EB1A9E" w:rsidRDefault="00D856F3" w:rsidP="000F485F"/>
        </w:tc>
      </w:tr>
      <w:tr w:rsidR="00D856F3" w:rsidRPr="00EB1A9E" w:rsidTr="000F485F">
        <w:tc>
          <w:tcPr>
            <w:tcW w:w="1152" w:type="dxa"/>
          </w:tcPr>
          <w:p w:rsidR="00D856F3" w:rsidRPr="00EB1A9E" w:rsidRDefault="00D856F3" w:rsidP="000F485F">
            <w:r w:rsidRPr="00EB1A9E">
              <w:t>Year 2</w:t>
            </w:r>
          </w:p>
        </w:tc>
        <w:tc>
          <w:tcPr>
            <w:tcW w:w="1836" w:type="dxa"/>
          </w:tcPr>
          <w:p w:rsidR="00D856F3" w:rsidRPr="00EB1A9E" w:rsidRDefault="00D856F3" w:rsidP="000F485F"/>
        </w:tc>
        <w:tc>
          <w:tcPr>
            <w:tcW w:w="1980" w:type="dxa"/>
          </w:tcPr>
          <w:p w:rsidR="00D856F3" w:rsidRPr="00EB1A9E" w:rsidRDefault="00D856F3" w:rsidP="000F485F"/>
        </w:tc>
        <w:tc>
          <w:tcPr>
            <w:tcW w:w="4590" w:type="dxa"/>
          </w:tcPr>
          <w:p w:rsidR="00D856F3" w:rsidRPr="00EB1A9E" w:rsidRDefault="00D856F3" w:rsidP="000F485F"/>
        </w:tc>
      </w:tr>
      <w:tr w:rsidR="00D856F3" w:rsidRPr="00EB1A9E" w:rsidTr="000F485F">
        <w:tc>
          <w:tcPr>
            <w:tcW w:w="1152" w:type="dxa"/>
          </w:tcPr>
          <w:p w:rsidR="00D856F3" w:rsidRPr="00EB1A9E" w:rsidRDefault="00D856F3" w:rsidP="000F485F">
            <w:r w:rsidRPr="00EB1A9E">
              <w:t>Year 3</w:t>
            </w:r>
          </w:p>
        </w:tc>
        <w:tc>
          <w:tcPr>
            <w:tcW w:w="1836" w:type="dxa"/>
          </w:tcPr>
          <w:p w:rsidR="00D856F3" w:rsidRPr="00EB1A9E" w:rsidRDefault="00D856F3" w:rsidP="000F485F"/>
        </w:tc>
        <w:tc>
          <w:tcPr>
            <w:tcW w:w="1980" w:type="dxa"/>
          </w:tcPr>
          <w:p w:rsidR="00D856F3" w:rsidRPr="00EB1A9E" w:rsidRDefault="00D856F3" w:rsidP="000F485F"/>
        </w:tc>
        <w:tc>
          <w:tcPr>
            <w:tcW w:w="4590" w:type="dxa"/>
          </w:tcPr>
          <w:p w:rsidR="00D856F3" w:rsidRPr="00EB1A9E" w:rsidRDefault="00D856F3" w:rsidP="000F485F"/>
        </w:tc>
      </w:tr>
      <w:tr w:rsidR="00D856F3" w:rsidTr="000F485F">
        <w:tc>
          <w:tcPr>
            <w:tcW w:w="1152" w:type="dxa"/>
          </w:tcPr>
          <w:p w:rsidR="00D856F3" w:rsidRDefault="00D856F3" w:rsidP="000F485F">
            <w:r w:rsidRPr="00EB1A9E">
              <w:t>Year 4</w:t>
            </w:r>
          </w:p>
        </w:tc>
        <w:tc>
          <w:tcPr>
            <w:tcW w:w="1836" w:type="dxa"/>
          </w:tcPr>
          <w:p w:rsidR="00D856F3" w:rsidRDefault="00D856F3" w:rsidP="000F485F"/>
        </w:tc>
        <w:tc>
          <w:tcPr>
            <w:tcW w:w="1980" w:type="dxa"/>
          </w:tcPr>
          <w:p w:rsidR="00D856F3" w:rsidRDefault="00D856F3" w:rsidP="000F485F"/>
        </w:tc>
        <w:tc>
          <w:tcPr>
            <w:tcW w:w="4590" w:type="dxa"/>
          </w:tcPr>
          <w:p w:rsidR="00D856F3" w:rsidRDefault="00D856F3" w:rsidP="000F485F"/>
        </w:tc>
      </w:tr>
    </w:tbl>
    <w:p w:rsidR="00D856F3" w:rsidRDefault="00D856F3" w:rsidP="00D856F3"/>
    <w:p w:rsidR="00995434" w:rsidRDefault="00995434" w:rsidP="00D856F3">
      <w:r>
        <w:t>Provide a summary of qualifications of current faculty and staff and indicate the qualifications required for future faculty and staff hires required to support the program.</w:t>
      </w:r>
    </w:p>
    <w:p w:rsidR="00995434" w:rsidRDefault="00995434" w:rsidP="00D856F3"/>
    <w:p w:rsidR="00995434" w:rsidRDefault="00995434" w:rsidP="0099543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5434" w:rsidRDefault="00995434" w:rsidP="00D856F3"/>
    <w:p w:rsidR="00D856F3" w:rsidRPr="00E213BB" w:rsidRDefault="00D856F3" w:rsidP="00D856F3">
      <w:r w:rsidRPr="00E213BB">
        <w:t xml:space="preserve">Describe any additional resource implications (other than staffing described in the chart above) of offering the proposed program by filling in the chart below.  Please describe only </w:t>
      </w:r>
      <w:r w:rsidRPr="00E213BB">
        <w:rPr>
          <w:i/>
        </w:rPr>
        <w:t>new</w:t>
      </w:r>
      <w:r w:rsidRPr="00E213BB">
        <w:t xml:space="preserve"> resources that are not currently available on campus.  If the proposed program will not require any new resources, please enter the statement “The proposed program does not require any additional resources</w:t>
      </w:r>
      <w:r w:rsidR="00E213BB" w:rsidRPr="00E213BB">
        <w:t>.”  If a necessary resource is not included in the table, you may add additional rows.</w:t>
      </w:r>
    </w:p>
    <w:p w:rsidR="00D856F3" w:rsidRDefault="00D856F3" w:rsidP="00D856F3">
      <w:pPr>
        <w:rPr>
          <w:highlight w:val="yellow"/>
        </w:rPr>
      </w:pPr>
    </w:p>
    <w:p w:rsidR="00995434" w:rsidRDefault="00995434" w:rsidP="0099543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5434" w:rsidRDefault="00995434" w:rsidP="009954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856F3" w:rsidRPr="00EB1A9E" w:rsidTr="000F485F">
        <w:tc>
          <w:tcPr>
            <w:tcW w:w="3192" w:type="dxa"/>
          </w:tcPr>
          <w:p w:rsidR="00D856F3" w:rsidRPr="00EB1A9E" w:rsidRDefault="00D856F3" w:rsidP="000F485F">
            <w:pPr>
              <w:rPr>
                <w:b/>
              </w:rPr>
            </w:pPr>
            <w:r w:rsidRPr="00EB1A9E">
              <w:rPr>
                <w:b/>
              </w:rPr>
              <w:t>Resource</w:t>
            </w:r>
          </w:p>
        </w:tc>
        <w:tc>
          <w:tcPr>
            <w:tcW w:w="3192" w:type="dxa"/>
          </w:tcPr>
          <w:p w:rsidR="00D856F3" w:rsidRPr="00EB1A9E" w:rsidRDefault="00D856F3" w:rsidP="000F485F">
            <w:pPr>
              <w:rPr>
                <w:b/>
              </w:rPr>
            </w:pPr>
            <w:r w:rsidRPr="00EB1A9E">
              <w:rPr>
                <w:b/>
              </w:rPr>
              <w:t>Description of resource</w:t>
            </w:r>
          </w:p>
        </w:tc>
        <w:tc>
          <w:tcPr>
            <w:tcW w:w="3192" w:type="dxa"/>
          </w:tcPr>
          <w:p w:rsidR="00D856F3" w:rsidRPr="00EB1A9E" w:rsidRDefault="00D856F3" w:rsidP="000F485F">
            <w:pPr>
              <w:rPr>
                <w:b/>
              </w:rPr>
            </w:pPr>
            <w:r w:rsidRPr="00EB1A9E">
              <w:rPr>
                <w:b/>
              </w:rPr>
              <w:t>Estimated Cost</w:t>
            </w:r>
          </w:p>
        </w:tc>
      </w:tr>
      <w:tr w:rsidR="00D856F3" w:rsidRPr="00EB1A9E" w:rsidTr="000F485F">
        <w:tc>
          <w:tcPr>
            <w:tcW w:w="3192" w:type="dxa"/>
          </w:tcPr>
          <w:p w:rsidR="00D856F3" w:rsidRPr="00EB1A9E" w:rsidRDefault="00D856F3" w:rsidP="000F485F">
            <w:r w:rsidRPr="00EB1A9E">
              <w:t>Library resources (in addition to general university holdings)</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t>Equipment (i.e. instructional resources, laboratory equipment, office equipment)</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t>Space (new construction or renovation)</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t>Furnishings</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lastRenderedPageBreak/>
              <w:t>Computer equipment or programming (i.e. new software programs, new hardware, network access and usage)</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t xml:space="preserve">Travel, conferences, meeting costs </w:t>
            </w:r>
          </w:p>
        </w:tc>
        <w:tc>
          <w:tcPr>
            <w:tcW w:w="3192" w:type="dxa"/>
          </w:tcPr>
          <w:p w:rsidR="00D856F3" w:rsidRPr="00EB1A9E" w:rsidRDefault="00D856F3" w:rsidP="000F485F"/>
        </w:tc>
        <w:tc>
          <w:tcPr>
            <w:tcW w:w="3192" w:type="dxa"/>
          </w:tcPr>
          <w:p w:rsidR="00D856F3" w:rsidRPr="00EB1A9E" w:rsidRDefault="00D856F3" w:rsidP="000F485F"/>
        </w:tc>
      </w:tr>
      <w:tr w:rsidR="00D856F3" w:rsidRPr="00EB1A9E" w:rsidTr="000F485F">
        <w:tc>
          <w:tcPr>
            <w:tcW w:w="3192" w:type="dxa"/>
          </w:tcPr>
          <w:p w:rsidR="00D856F3" w:rsidRPr="00EB1A9E" w:rsidRDefault="00D856F3" w:rsidP="000F485F">
            <w:r w:rsidRPr="00EB1A9E">
              <w:t>Off-campus overhead costs (rental of space off campus, including associated operating costs)</w:t>
            </w:r>
          </w:p>
        </w:tc>
        <w:tc>
          <w:tcPr>
            <w:tcW w:w="3192" w:type="dxa"/>
          </w:tcPr>
          <w:p w:rsidR="00D856F3" w:rsidRPr="00EB1A9E" w:rsidRDefault="00D856F3" w:rsidP="000F485F"/>
        </w:tc>
        <w:tc>
          <w:tcPr>
            <w:tcW w:w="3192" w:type="dxa"/>
          </w:tcPr>
          <w:p w:rsidR="00D856F3" w:rsidRPr="00EB1A9E" w:rsidRDefault="00D856F3" w:rsidP="000F485F"/>
        </w:tc>
      </w:tr>
      <w:tr w:rsidR="00D856F3" w:rsidTr="000F485F">
        <w:tc>
          <w:tcPr>
            <w:tcW w:w="3192" w:type="dxa"/>
          </w:tcPr>
          <w:p w:rsidR="00D856F3" w:rsidRDefault="00D856F3" w:rsidP="000F485F">
            <w:r w:rsidRPr="00EB1A9E">
              <w:t>Other additional resource needs (insert description)</w:t>
            </w:r>
          </w:p>
        </w:tc>
        <w:tc>
          <w:tcPr>
            <w:tcW w:w="3192" w:type="dxa"/>
          </w:tcPr>
          <w:p w:rsidR="00D856F3" w:rsidRDefault="00D856F3" w:rsidP="000F485F"/>
        </w:tc>
        <w:tc>
          <w:tcPr>
            <w:tcW w:w="3192" w:type="dxa"/>
          </w:tcPr>
          <w:p w:rsidR="00D856F3" w:rsidRDefault="00D856F3" w:rsidP="000F485F"/>
        </w:tc>
      </w:tr>
    </w:tbl>
    <w:p w:rsidR="00D856F3" w:rsidRDefault="00D856F3" w:rsidP="00D856F3"/>
    <w:p w:rsidR="00D856F3" w:rsidRPr="00995434" w:rsidRDefault="00D856F3" w:rsidP="00D856F3">
      <w:pPr>
        <w:pStyle w:val="ListParagraph"/>
        <w:ind w:left="0"/>
      </w:pPr>
      <w:r w:rsidRPr="00995434">
        <w:t>Library Resources</w:t>
      </w:r>
    </w:p>
    <w:p w:rsidR="00D856F3" w:rsidRDefault="00D856F3" w:rsidP="00D856F3">
      <w:pPr>
        <w:pStyle w:val="ListParagraph"/>
        <w:ind w:left="0"/>
      </w:pPr>
    </w:p>
    <w:p w:rsidR="00D856F3" w:rsidRPr="00791311" w:rsidRDefault="00D856F3" w:rsidP="00D856F3">
      <w:pPr>
        <w:pStyle w:val="ListParagraph"/>
        <w:ind w:left="0"/>
      </w:pPr>
      <w:r w:rsidRPr="00791311">
        <w:t>Complete the following chart for your new program area:</w:t>
      </w:r>
    </w:p>
    <w:p w:rsidR="00D856F3" w:rsidRPr="006C7D8D" w:rsidRDefault="00D856F3" w:rsidP="00D856F3">
      <w:pPr>
        <w:pStyle w:val="ListParagraph"/>
        <w:ind w:left="0"/>
        <w:rPr>
          <w:i/>
        </w:rPr>
      </w:pPr>
      <w:r w:rsidRPr="006C7D8D">
        <w:rPr>
          <w:i/>
        </w:rPr>
        <w:t>Consult with Library Director for information</w:t>
      </w:r>
    </w:p>
    <w:p w:rsidR="00D856F3" w:rsidRDefault="00D856F3" w:rsidP="00D856F3">
      <w:pPr>
        <w:pStyle w:val="ListParagraph"/>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7"/>
        <w:gridCol w:w="2942"/>
      </w:tblGrid>
      <w:tr w:rsidR="00D856F3" w:rsidTr="000F485F">
        <w:trPr>
          <w:jc w:val="center"/>
        </w:trPr>
        <w:tc>
          <w:tcPr>
            <w:tcW w:w="3007" w:type="dxa"/>
          </w:tcPr>
          <w:p w:rsidR="00D856F3" w:rsidRDefault="00D856F3" w:rsidP="000F485F">
            <w:pPr>
              <w:pStyle w:val="ListParagraph"/>
              <w:ind w:left="0"/>
            </w:pPr>
          </w:p>
        </w:tc>
        <w:tc>
          <w:tcPr>
            <w:tcW w:w="2907" w:type="dxa"/>
          </w:tcPr>
          <w:p w:rsidR="00D856F3" w:rsidRDefault="00D856F3" w:rsidP="000F485F">
            <w:pPr>
              <w:pStyle w:val="ListParagraph"/>
              <w:ind w:left="0"/>
            </w:pPr>
            <w:r>
              <w:t>Number of holdings (print) relevant to the field of study</w:t>
            </w:r>
          </w:p>
        </w:tc>
        <w:tc>
          <w:tcPr>
            <w:tcW w:w="2942" w:type="dxa"/>
          </w:tcPr>
          <w:p w:rsidR="00D856F3" w:rsidRDefault="00D856F3" w:rsidP="000F485F">
            <w:pPr>
              <w:pStyle w:val="ListParagraph"/>
              <w:ind w:left="0"/>
            </w:pPr>
            <w:r>
              <w:t>Number of holdings (electronic) including program-specific databases</w:t>
            </w:r>
          </w:p>
        </w:tc>
      </w:tr>
      <w:tr w:rsidR="00D856F3" w:rsidTr="000F485F">
        <w:trPr>
          <w:jc w:val="center"/>
        </w:trPr>
        <w:tc>
          <w:tcPr>
            <w:tcW w:w="3007" w:type="dxa"/>
          </w:tcPr>
          <w:p w:rsidR="00D856F3" w:rsidRDefault="00D856F3" w:rsidP="000F485F">
            <w:pPr>
              <w:pStyle w:val="ListParagraph"/>
              <w:ind w:left="0"/>
            </w:pPr>
            <w:r>
              <w:t>On-site library resources relevant to degree program area (for students/faculty)</w:t>
            </w:r>
          </w:p>
        </w:tc>
        <w:tc>
          <w:tcPr>
            <w:tcW w:w="2907" w:type="dxa"/>
          </w:tcPr>
          <w:p w:rsidR="00D856F3" w:rsidRDefault="00D856F3" w:rsidP="000F485F">
            <w:pPr>
              <w:pStyle w:val="ListParagraph"/>
              <w:ind w:left="0"/>
            </w:pPr>
            <w:r>
              <w:fldChar w:fldCharType="begin">
                <w:ffData>
                  <w:name w:val="Text64"/>
                  <w:enabled/>
                  <w:calcOnExit w:val="0"/>
                  <w:textInput/>
                </w:ffData>
              </w:fldChar>
            </w:r>
            <w:bookmarkStart w:id="5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942" w:type="dxa"/>
          </w:tcPr>
          <w:p w:rsidR="00D856F3" w:rsidRDefault="00D856F3" w:rsidP="000F485F">
            <w:pPr>
              <w:pStyle w:val="ListParagraph"/>
              <w:ind w:left="0"/>
            </w:pPr>
            <w:r>
              <w:fldChar w:fldCharType="begin">
                <w:ffData>
                  <w:name w:val="Text65"/>
                  <w:enabled/>
                  <w:calcOnExit w:val="0"/>
                  <w:textInput/>
                </w:ffData>
              </w:fldChar>
            </w:r>
            <w:bookmarkStart w:id="5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856F3" w:rsidTr="000F485F">
        <w:trPr>
          <w:jc w:val="center"/>
        </w:trPr>
        <w:tc>
          <w:tcPr>
            <w:tcW w:w="3007" w:type="dxa"/>
          </w:tcPr>
          <w:p w:rsidR="00D856F3" w:rsidRDefault="00D856F3" w:rsidP="000F485F">
            <w:pPr>
              <w:pStyle w:val="ListParagraph"/>
              <w:ind w:left="0"/>
            </w:pPr>
            <w:r>
              <w:t>Other library access (e.g. web-based, inter-library arrangements)</w:t>
            </w:r>
          </w:p>
        </w:tc>
        <w:tc>
          <w:tcPr>
            <w:tcW w:w="2907" w:type="dxa"/>
          </w:tcPr>
          <w:p w:rsidR="00D856F3" w:rsidRDefault="00D856F3" w:rsidP="000F485F">
            <w:pPr>
              <w:pStyle w:val="ListParagraph"/>
              <w:ind w:left="0"/>
            </w:pPr>
            <w:r>
              <w:fldChar w:fldCharType="begin">
                <w:ffData>
                  <w:name w:val="Text66"/>
                  <w:enabled/>
                  <w:calcOnExit w:val="0"/>
                  <w:textInput/>
                </w:ffData>
              </w:fldChar>
            </w:r>
            <w:bookmarkStart w:id="5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942" w:type="dxa"/>
          </w:tcPr>
          <w:p w:rsidR="00D856F3" w:rsidRDefault="00D856F3" w:rsidP="000F485F">
            <w:pPr>
              <w:pStyle w:val="ListParagraph"/>
              <w:ind w:left="0"/>
            </w:pPr>
            <w:r>
              <w:fldChar w:fldCharType="begin">
                <w:ffData>
                  <w:name w:val="Text67"/>
                  <w:enabled/>
                  <w:calcOnExit w:val="0"/>
                  <w:textInput/>
                </w:ffData>
              </w:fldChar>
            </w:r>
            <w:bookmarkStart w:id="5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D856F3" w:rsidTr="000F485F">
        <w:trPr>
          <w:jc w:val="center"/>
        </w:trPr>
        <w:tc>
          <w:tcPr>
            <w:tcW w:w="8856" w:type="dxa"/>
            <w:gridSpan w:val="3"/>
          </w:tcPr>
          <w:p w:rsidR="00D856F3" w:rsidRDefault="00D856F3" w:rsidP="000F485F">
            <w:pPr>
              <w:pStyle w:val="ListParagraph"/>
              <w:ind w:left="0"/>
            </w:pPr>
            <w:r>
              <w:t xml:space="preserve">Provide a summary of the currency of the holdings at each location specified.  Include a list of the program-specific databases.  </w:t>
            </w:r>
            <w:r>
              <w:fldChar w:fldCharType="begin">
                <w:ffData>
                  <w:name w:val="Text68"/>
                  <w:enabled/>
                  <w:calcOnExit w:val="0"/>
                  <w:textInput/>
                </w:ffData>
              </w:fldChar>
            </w:r>
            <w:bookmarkStart w:id="5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D856F3" w:rsidRDefault="00D856F3" w:rsidP="00D856F3">
      <w:pPr>
        <w:pStyle w:val="ListParagraph"/>
        <w:ind w:left="0"/>
      </w:pPr>
    </w:p>
    <w:p w:rsidR="00D856F3" w:rsidRDefault="00D856F3" w:rsidP="00D856F3">
      <w:pPr>
        <w:pStyle w:val="ListParagraph"/>
        <w:ind w:left="0"/>
      </w:pPr>
      <w:r>
        <w:t xml:space="preserve">Will the library resources of other institutions/organizations be available to </w:t>
      </w:r>
      <w:proofErr w:type="gramStart"/>
      <w:r>
        <w:t>students</w:t>
      </w:r>
      <w:proofErr w:type="gramEnd"/>
      <w:r>
        <w:t xml:space="preserve"> </w:t>
      </w:r>
    </w:p>
    <w:p w:rsidR="00D856F3" w:rsidRDefault="00D856F3" w:rsidP="00D856F3">
      <w:pPr>
        <w:pStyle w:val="ListParagraph"/>
        <w:ind w:left="0"/>
      </w:pPr>
      <w:r>
        <w:t>(</w:t>
      </w:r>
      <w:proofErr w:type="gramStart"/>
      <w:r>
        <w:t>yes</w:t>
      </w:r>
      <w:proofErr w:type="gramEnd"/>
      <w:r>
        <w:t xml:space="preserve"> or no)?  </w:t>
      </w:r>
      <w:r>
        <w:fldChar w:fldCharType="begin">
          <w:ffData>
            <w:name w:val="Text77"/>
            <w:enabled/>
            <w:calcOnExit w:val="0"/>
            <w:textInput/>
          </w:ffData>
        </w:fldChar>
      </w:r>
      <w:bookmarkStart w:id="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D856F3" w:rsidRDefault="00D856F3" w:rsidP="00D856F3">
      <w:pPr>
        <w:pStyle w:val="ListParagraph"/>
        <w:ind w:left="0"/>
      </w:pPr>
    </w:p>
    <w:p w:rsidR="00D856F3" w:rsidRDefault="00D856F3" w:rsidP="00D856F3">
      <w:pPr>
        <w:pStyle w:val="ListParagraph"/>
        <w:ind w:left="0"/>
      </w:pPr>
      <w:r w:rsidRPr="00791311">
        <w:t>If yes, describe the resources and the location.</w:t>
      </w:r>
    </w:p>
    <w:p w:rsidR="00D856F3" w:rsidRDefault="00D856F3" w:rsidP="00D856F3">
      <w:pPr>
        <w:pStyle w:val="ListParagraph"/>
        <w:ind w:left="0"/>
      </w:pPr>
    </w:p>
    <w:p w:rsidR="00D856F3" w:rsidRPr="00791311" w:rsidRDefault="00D856F3" w:rsidP="00D856F3">
      <w:pPr>
        <w:pStyle w:val="ListParagraph"/>
        <w:ind w:left="0"/>
      </w:pPr>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95434" w:rsidRDefault="00995434" w:rsidP="00995434">
      <w:pPr>
        <w:pStyle w:val="ListParagraph"/>
        <w:ind w:left="0"/>
        <w:rPr>
          <w:b/>
        </w:rPr>
      </w:pPr>
    </w:p>
    <w:p w:rsidR="00C57FDD" w:rsidRDefault="00C57FDD" w:rsidP="00C57FDD">
      <w:r>
        <w:t>Describe the academic support services that will be available to students in the proposed program</w:t>
      </w:r>
      <w:r>
        <w:t>.</w:t>
      </w:r>
      <w:r>
        <w:t xml:space="preserve">  If there are supports that are specific to the program, please identify.</w:t>
      </w:r>
      <w:bookmarkStart w:id="62" w:name="_GoBack"/>
      <w:bookmarkEnd w:id="62"/>
    </w:p>
    <w:p w:rsidR="00C57FDD" w:rsidRDefault="00C57FDD" w:rsidP="00C57FDD"/>
    <w:p w:rsidR="00C57FDD" w:rsidRDefault="00C57FDD" w:rsidP="00C57FD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7FDD" w:rsidRDefault="00C57FDD" w:rsidP="00995434">
      <w:pPr>
        <w:pStyle w:val="ListParagraph"/>
        <w:ind w:left="0"/>
        <w:rPr>
          <w:b/>
        </w:rPr>
      </w:pPr>
    </w:p>
    <w:p w:rsidR="00995434" w:rsidRPr="00B96EDD" w:rsidRDefault="00995434" w:rsidP="00995434">
      <w:pPr>
        <w:pStyle w:val="ListParagraph"/>
        <w:ind w:left="0"/>
        <w:rPr>
          <w:b/>
          <w:sz w:val="28"/>
          <w:szCs w:val="28"/>
          <w:u w:val="single"/>
        </w:rPr>
      </w:pPr>
      <w:r w:rsidRPr="00B96EDD">
        <w:rPr>
          <w:b/>
          <w:sz w:val="28"/>
          <w:szCs w:val="28"/>
          <w:u w:val="single"/>
        </w:rPr>
        <w:lastRenderedPageBreak/>
        <w:t>Quality</w:t>
      </w:r>
    </w:p>
    <w:p w:rsidR="00995434" w:rsidRDefault="00995434" w:rsidP="00995434">
      <w:pPr>
        <w:pStyle w:val="ListParagraph"/>
        <w:ind w:left="0"/>
      </w:pPr>
    </w:p>
    <w:p w:rsidR="00471467" w:rsidRDefault="00471467" w:rsidP="00471467">
      <w:pPr>
        <w:pStyle w:val="ListParagraph"/>
        <w:ind w:left="0"/>
      </w:pPr>
      <w:r>
        <w:t xml:space="preserve">Describe how the </w:t>
      </w:r>
      <w:r w:rsidR="006A07B0">
        <w:t xml:space="preserve">proposed </w:t>
      </w:r>
      <w:r>
        <w:t xml:space="preserve">program provides a learning environment that meets-or-exceed disciplinary standards and prepares graduates for further study, employment, and community engagement.  </w:t>
      </w:r>
    </w:p>
    <w:p w:rsidR="00471467" w:rsidRDefault="00471467" w:rsidP="00471467">
      <w:pPr>
        <w:pStyle w:val="ListParagraph"/>
        <w:ind w:left="0"/>
      </w:pPr>
    </w:p>
    <w:p w:rsidR="00471467" w:rsidRPr="00791311" w:rsidRDefault="00471467" w:rsidP="00471467">
      <w:pPr>
        <w:pStyle w:val="ListParagraph"/>
        <w:ind w:left="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1467" w:rsidRDefault="00471467" w:rsidP="00995434">
      <w:pPr>
        <w:pStyle w:val="ListParagraph"/>
        <w:ind w:left="0"/>
      </w:pPr>
    </w:p>
    <w:p w:rsidR="00995434" w:rsidRDefault="00995434" w:rsidP="00995434">
      <w:pPr>
        <w:pStyle w:val="ListParagraph"/>
        <w:ind w:left="0"/>
      </w:pPr>
      <w:r>
        <w:t xml:space="preserve">Describe the indicators that will be used to measure program quality.  Indicators </w:t>
      </w:r>
      <w:r w:rsidR="00471467">
        <w:t xml:space="preserve">for a proposed program include </w:t>
      </w:r>
      <w:r w:rsidR="00471467" w:rsidRPr="00471467">
        <w:rPr>
          <w:i/>
        </w:rPr>
        <w:t>student experience indicators</w:t>
      </w:r>
      <w:r w:rsidR="00471467">
        <w:t xml:space="preserve"> that measure inputs and process.  </w:t>
      </w:r>
      <w:r>
        <w:t>Student experience indicators</w:t>
      </w:r>
      <w:r w:rsidR="00471467">
        <w:t xml:space="preserve"> include, but are not limited to</w:t>
      </w:r>
      <w:r>
        <w:t xml:space="preserve">:  faculty qualifications; research and scholarly records of faculty; </w:t>
      </w:r>
      <w:r w:rsidR="006A07B0">
        <w:t xml:space="preserve">estimated </w:t>
      </w:r>
      <w:r>
        <w:t xml:space="preserve">class sizes; percentage of </w:t>
      </w:r>
      <w:r w:rsidR="006A07B0">
        <w:t>courses</w:t>
      </w:r>
      <w:r>
        <w:t xml:space="preserve"> taught by permanent or non-permanent faculty; faculty to student ratios</w:t>
      </w:r>
      <w:r w:rsidR="00471467">
        <w:t>.  Provide in this section a summary of student experience indicators of quality for the proposed program.</w:t>
      </w:r>
    </w:p>
    <w:p w:rsidR="00995434" w:rsidRDefault="00995434" w:rsidP="00995434">
      <w:pPr>
        <w:pStyle w:val="ListParagraph"/>
        <w:ind w:left="0"/>
      </w:pPr>
    </w:p>
    <w:p w:rsidR="00995434" w:rsidRPr="00791311" w:rsidRDefault="00995434" w:rsidP="00995434">
      <w:pPr>
        <w:pStyle w:val="ListParagraph"/>
        <w:ind w:left="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5434" w:rsidRPr="00D66F99" w:rsidRDefault="00995434" w:rsidP="00995434">
      <w:pPr>
        <w:pStyle w:val="ListParagraph"/>
        <w:ind w:left="0"/>
        <w:rPr>
          <w:i/>
        </w:rPr>
      </w:pPr>
    </w:p>
    <w:p w:rsidR="00D856F3" w:rsidRDefault="00D856F3" w:rsidP="00D856F3">
      <w:pPr>
        <w:pStyle w:val="ListParagraph"/>
        <w:ind w:left="0"/>
        <w:rPr>
          <w:b/>
        </w:rPr>
      </w:pPr>
    </w:p>
    <w:p w:rsidR="00D856F3" w:rsidRDefault="00D856F3" w:rsidP="00D856F3">
      <w:pPr>
        <w:spacing w:after="200" w:line="276" w:lineRule="auto"/>
      </w:pPr>
    </w:p>
    <w:p w:rsidR="00D856F3" w:rsidRDefault="00D856F3" w:rsidP="00D856F3">
      <w:pPr>
        <w:spacing w:after="200" w:line="276" w:lineRule="auto"/>
        <w:rPr>
          <w:b/>
        </w:rPr>
      </w:pPr>
      <w:r w:rsidRPr="00890A3E">
        <w:rPr>
          <w:b/>
        </w:rPr>
        <w:t>Signatures</w:t>
      </w:r>
    </w:p>
    <w:p w:rsidR="00D856F3" w:rsidRDefault="00D856F3" w:rsidP="00D856F3">
      <w:pPr>
        <w:pStyle w:val="NoSpacing"/>
      </w:pPr>
      <w:r w:rsidRPr="00890A3E">
        <w:t>Faculty member</w:t>
      </w:r>
      <w:r w:rsidRPr="00890A3E">
        <w:tab/>
        <w:t>________________</w:t>
      </w:r>
      <w:r w:rsidRPr="00890A3E">
        <w:tab/>
        <w:t>Date</w:t>
      </w:r>
      <w:r w:rsidRPr="00890A3E">
        <w:tab/>
        <w:t>_______________</w:t>
      </w:r>
    </w:p>
    <w:p w:rsidR="00B96EDD" w:rsidRDefault="00B96EDD" w:rsidP="00D856F3">
      <w:pPr>
        <w:pStyle w:val="NoSpacing"/>
        <w:rPr>
          <w:i/>
        </w:rPr>
      </w:pPr>
    </w:p>
    <w:p w:rsidR="00D856F3" w:rsidRPr="00890A3E" w:rsidRDefault="00D856F3" w:rsidP="00D856F3">
      <w:pPr>
        <w:pStyle w:val="NoSpacing"/>
        <w:rPr>
          <w:i/>
        </w:rPr>
      </w:pPr>
      <w:r w:rsidRPr="00890A3E">
        <w:rPr>
          <w:i/>
        </w:rPr>
        <w:t>Endorsed by:</w:t>
      </w:r>
    </w:p>
    <w:p w:rsidR="00D856F3" w:rsidRDefault="00D856F3" w:rsidP="00D856F3">
      <w:pPr>
        <w:pStyle w:val="NoSpacing"/>
      </w:pPr>
      <w:r>
        <w:t>Department Chair</w:t>
      </w:r>
      <w:r w:rsidR="008263BA">
        <w:t>:</w:t>
      </w:r>
      <w:r>
        <w:tab/>
        <w:t>________________</w:t>
      </w:r>
      <w:r>
        <w:tab/>
        <w:t>Date</w:t>
      </w:r>
      <w:r>
        <w:tab/>
        <w:t>_______________</w:t>
      </w:r>
    </w:p>
    <w:p w:rsidR="00D856F3" w:rsidRDefault="00D856F3" w:rsidP="00D856F3">
      <w:pPr>
        <w:pStyle w:val="NoSpacing"/>
      </w:pPr>
    </w:p>
    <w:p w:rsidR="000F485F" w:rsidRDefault="008263BA" w:rsidP="00D856F3">
      <w:r>
        <w:t xml:space="preserve">Division Chair: </w:t>
      </w:r>
      <w:r w:rsidR="00D856F3">
        <w:tab/>
        <w:t>________________</w:t>
      </w:r>
      <w:r w:rsidR="00D856F3">
        <w:tab/>
        <w:t>Date</w:t>
      </w:r>
      <w:r w:rsidR="00D856F3">
        <w:tab/>
        <w:t>_______________</w:t>
      </w:r>
    </w:p>
    <w:sectPr w:rsidR="000F485F">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B2" w:rsidRDefault="00B86721">
      <w:r>
        <w:separator/>
      </w:r>
    </w:p>
  </w:endnote>
  <w:endnote w:type="continuationSeparator" w:id="0">
    <w:p w:rsidR="007816B2" w:rsidRDefault="00B8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325"/>
      <w:docPartObj>
        <w:docPartGallery w:val="Page Numbers (Bottom of Page)"/>
        <w:docPartUnique/>
      </w:docPartObj>
    </w:sdtPr>
    <w:sdtEndPr/>
    <w:sdtContent>
      <w:p w:rsidR="000F485F" w:rsidRDefault="000F485F">
        <w:pPr>
          <w:pStyle w:val="Footer"/>
          <w:jc w:val="center"/>
        </w:pPr>
        <w:r>
          <w:fldChar w:fldCharType="begin"/>
        </w:r>
        <w:r>
          <w:instrText xml:space="preserve"> PAGE   \* MERGEFORMAT </w:instrText>
        </w:r>
        <w:r>
          <w:fldChar w:fldCharType="separate"/>
        </w:r>
        <w:r w:rsidR="00C57FDD">
          <w:rPr>
            <w:noProof/>
          </w:rPr>
          <w:t>1</w:t>
        </w:r>
        <w:r>
          <w:rPr>
            <w:noProof/>
          </w:rPr>
          <w:fldChar w:fldCharType="end"/>
        </w:r>
      </w:p>
    </w:sdtContent>
  </w:sdt>
  <w:p w:rsidR="000F485F" w:rsidRDefault="000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B2" w:rsidRDefault="00B86721">
      <w:r>
        <w:separator/>
      </w:r>
    </w:p>
  </w:footnote>
  <w:footnote w:type="continuationSeparator" w:id="0">
    <w:p w:rsidR="007816B2" w:rsidRDefault="00B8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5F" w:rsidRDefault="000F485F" w:rsidP="000F48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5F" w:rsidRDefault="000F485F" w:rsidP="000F48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625"/>
    <w:multiLevelType w:val="hybridMultilevel"/>
    <w:tmpl w:val="A66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10BE6"/>
    <w:multiLevelType w:val="hybridMultilevel"/>
    <w:tmpl w:val="72F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01D97"/>
    <w:multiLevelType w:val="hybridMultilevel"/>
    <w:tmpl w:val="C5A0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E186E"/>
    <w:multiLevelType w:val="hybridMultilevel"/>
    <w:tmpl w:val="D234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306DB"/>
    <w:multiLevelType w:val="hybridMultilevel"/>
    <w:tmpl w:val="4EC2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F3"/>
    <w:rsid w:val="000D653E"/>
    <w:rsid w:val="000F485F"/>
    <w:rsid w:val="002A4847"/>
    <w:rsid w:val="00380913"/>
    <w:rsid w:val="00393130"/>
    <w:rsid w:val="003B154C"/>
    <w:rsid w:val="00471467"/>
    <w:rsid w:val="00524FFC"/>
    <w:rsid w:val="005E4AF5"/>
    <w:rsid w:val="00615416"/>
    <w:rsid w:val="0065219A"/>
    <w:rsid w:val="006A07B0"/>
    <w:rsid w:val="007104F5"/>
    <w:rsid w:val="007366C9"/>
    <w:rsid w:val="00752644"/>
    <w:rsid w:val="00770AF3"/>
    <w:rsid w:val="007816B2"/>
    <w:rsid w:val="008263BA"/>
    <w:rsid w:val="00843738"/>
    <w:rsid w:val="00845172"/>
    <w:rsid w:val="00995434"/>
    <w:rsid w:val="009E5248"/>
    <w:rsid w:val="00A55481"/>
    <w:rsid w:val="00AB6196"/>
    <w:rsid w:val="00B22997"/>
    <w:rsid w:val="00B86721"/>
    <w:rsid w:val="00B96EDD"/>
    <w:rsid w:val="00C57FDD"/>
    <w:rsid w:val="00D10977"/>
    <w:rsid w:val="00D660EC"/>
    <w:rsid w:val="00D856F3"/>
    <w:rsid w:val="00E213BB"/>
    <w:rsid w:val="00F0288C"/>
    <w:rsid w:val="00F0765B"/>
    <w:rsid w:val="00F55778"/>
    <w:rsid w:val="00FF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F3"/>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56F3"/>
    <w:pPr>
      <w:spacing w:after="0" w:line="240" w:lineRule="auto"/>
    </w:pPr>
  </w:style>
  <w:style w:type="paragraph" w:styleId="Header">
    <w:name w:val="header"/>
    <w:basedOn w:val="Normal"/>
    <w:link w:val="HeaderChar"/>
    <w:unhideWhenUsed/>
    <w:rsid w:val="00D856F3"/>
    <w:pPr>
      <w:tabs>
        <w:tab w:val="center" w:pos="4680"/>
        <w:tab w:val="right" w:pos="9360"/>
      </w:tabs>
    </w:pPr>
  </w:style>
  <w:style w:type="character" w:customStyle="1" w:styleId="HeaderChar">
    <w:name w:val="Header Char"/>
    <w:basedOn w:val="DefaultParagraphFont"/>
    <w:link w:val="Header"/>
    <w:rsid w:val="00D856F3"/>
    <w:rPr>
      <w:rFonts w:eastAsiaTheme="minorEastAsia" w:cs="Times New Roman"/>
      <w:sz w:val="24"/>
      <w:szCs w:val="24"/>
      <w:lang w:bidi="en-US"/>
    </w:rPr>
  </w:style>
  <w:style w:type="paragraph" w:styleId="Footer">
    <w:name w:val="footer"/>
    <w:basedOn w:val="Normal"/>
    <w:link w:val="FooterChar"/>
    <w:uiPriority w:val="99"/>
    <w:unhideWhenUsed/>
    <w:rsid w:val="00D856F3"/>
    <w:pPr>
      <w:tabs>
        <w:tab w:val="center" w:pos="4680"/>
        <w:tab w:val="right" w:pos="9360"/>
      </w:tabs>
    </w:pPr>
  </w:style>
  <w:style w:type="character" w:customStyle="1" w:styleId="FooterChar">
    <w:name w:val="Footer Char"/>
    <w:basedOn w:val="DefaultParagraphFont"/>
    <w:link w:val="Footer"/>
    <w:uiPriority w:val="99"/>
    <w:rsid w:val="00D856F3"/>
    <w:rPr>
      <w:rFonts w:eastAsiaTheme="minorEastAsia" w:cs="Times New Roman"/>
      <w:sz w:val="24"/>
      <w:szCs w:val="24"/>
      <w:lang w:bidi="en-US"/>
    </w:rPr>
  </w:style>
  <w:style w:type="character" w:styleId="Hyperlink">
    <w:name w:val="Hyperlink"/>
    <w:basedOn w:val="DefaultParagraphFont"/>
    <w:uiPriority w:val="99"/>
    <w:unhideWhenUsed/>
    <w:rsid w:val="00D856F3"/>
    <w:rPr>
      <w:color w:val="0000FF" w:themeColor="hyperlink"/>
      <w:u w:val="single"/>
    </w:rPr>
  </w:style>
  <w:style w:type="paragraph" w:styleId="ListParagraph">
    <w:name w:val="List Paragraph"/>
    <w:basedOn w:val="Normal"/>
    <w:uiPriority w:val="34"/>
    <w:qFormat/>
    <w:rsid w:val="00D856F3"/>
    <w:pPr>
      <w:ind w:left="720"/>
      <w:contextualSpacing/>
    </w:pPr>
  </w:style>
  <w:style w:type="character" w:customStyle="1" w:styleId="NoSpacingChar">
    <w:name w:val="No Spacing Char"/>
    <w:basedOn w:val="DefaultParagraphFont"/>
    <w:link w:val="NoSpacing"/>
    <w:uiPriority w:val="1"/>
    <w:rsid w:val="00D856F3"/>
  </w:style>
  <w:style w:type="paragraph" w:styleId="BalloonText">
    <w:name w:val="Balloon Text"/>
    <w:basedOn w:val="Normal"/>
    <w:link w:val="BalloonTextChar"/>
    <w:uiPriority w:val="99"/>
    <w:semiHidden/>
    <w:unhideWhenUsed/>
    <w:rsid w:val="00D856F3"/>
    <w:rPr>
      <w:rFonts w:ascii="Tahoma" w:hAnsi="Tahoma" w:cs="Tahoma"/>
      <w:sz w:val="16"/>
      <w:szCs w:val="16"/>
    </w:rPr>
  </w:style>
  <w:style w:type="character" w:customStyle="1" w:styleId="BalloonTextChar">
    <w:name w:val="Balloon Text Char"/>
    <w:basedOn w:val="DefaultParagraphFont"/>
    <w:link w:val="BalloonText"/>
    <w:uiPriority w:val="99"/>
    <w:semiHidden/>
    <w:rsid w:val="00D856F3"/>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F3"/>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56F3"/>
    <w:pPr>
      <w:spacing w:after="0" w:line="240" w:lineRule="auto"/>
    </w:pPr>
  </w:style>
  <w:style w:type="paragraph" w:styleId="Header">
    <w:name w:val="header"/>
    <w:basedOn w:val="Normal"/>
    <w:link w:val="HeaderChar"/>
    <w:unhideWhenUsed/>
    <w:rsid w:val="00D856F3"/>
    <w:pPr>
      <w:tabs>
        <w:tab w:val="center" w:pos="4680"/>
        <w:tab w:val="right" w:pos="9360"/>
      </w:tabs>
    </w:pPr>
  </w:style>
  <w:style w:type="character" w:customStyle="1" w:styleId="HeaderChar">
    <w:name w:val="Header Char"/>
    <w:basedOn w:val="DefaultParagraphFont"/>
    <w:link w:val="Header"/>
    <w:rsid w:val="00D856F3"/>
    <w:rPr>
      <w:rFonts w:eastAsiaTheme="minorEastAsia" w:cs="Times New Roman"/>
      <w:sz w:val="24"/>
      <w:szCs w:val="24"/>
      <w:lang w:bidi="en-US"/>
    </w:rPr>
  </w:style>
  <w:style w:type="paragraph" w:styleId="Footer">
    <w:name w:val="footer"/>
    <w:basedOn w:val="Normal"/>
    <w:link w:val="FooterChar"/>
    <w:uiPriority w:val="99"/>
    <w:unhideWhenUsed/>
    <w:rsid w:val="00D856F3"/>
    <w:pPr>
      <w:tabs>
        <w:tab w:val="center" w:pos="4680"/>
        <w:tab w:val="right" w:pos="9360"/>
      </w:tabs>
    </w:pPr>
  </w:style>
  <w:style w:type="character" w:customStyle="1" w:styleId="FooterChar">
    <w:name w:val="Footer Char"/>
    <w:basedOn w:val="DefaultParagraphFont"/>
    <w:link w:val="Footer"/>
    <w:uiPriority w:val="99"/>
    <w:rsid w:val="00D856F3"/>
    <w:rPr>
      <w:rFonts w:eastAsiaTheme="minorEastAsia" w:cs="Times New Roman"/>
      <w:sz w:val="24"/>
      <w:szCs w:val="24"/>
      <w:lang w:bidi="en-US"/>
    </w:rPr>
  </w:style>
  <w:style w:type="character" w:styleId="Hyperlink">
    <w:name w:val="Hyperlink"/>
    <w:basedOn w:val="DefaultParagraphFont"/>
    <w:uiPriority w:val="99"/>
    <w:unhideWhenUsed/>
    <w:rsid w:val="00D856F3"/>
    <w:rPr>
      <w:color w:val="0000FF" w:themeColor="hyperlink"/>
      <w:u w:val="single"/>
    </w:rPr>
  </w:style>
  <w:style w:type="paragraph" w:styleId="ListParagraph">
    <w:name w:val="List Paragraph"/>
    <w:basedOn w:val="Normal"/>
    <w:uiPriority w:val="34"/>
    <w:qFormat/>
    <w:rsid w:val="00D856F3"/>
    <w:pPr>
      <w:ind w:left="720"/>
      <w:contextualSpacing/>
    </w:pPr>
  </w:style>
  <w:style w:type="character" w:customStyle="1" w:styleId="NoSpacingChar">
    <w:name w:val="No Spacing Char"/>
    <w:basedOn w:val="DefaultParagraphFont"/>
    <w:link w:val="NoSpacing"/>
    <w:uiPriority w:val="1"/>
    <w:rsid w:val="00D856F3"/>
  </w:style>
  <w:style w:type="paragraph" w:styleId="BalloonText">
    <w:name w:val="Balloon Text"/>
    <w:basedOn w:val="Normal"/>
    <w:link w:val="BalloonTextChar"/>
    <w:uiPriority w:val="99"/>
    <w:semiHidden/>
    <w:unhideWhenUsed/>
    <w:rsid w:val="00D856F3"/>
    <w:rPr>
      <w:rFonts w:ascii="Tahoma" w:hAnsi="Tahoma" w:cs="Tahoma"/>
      <w:sz w:val="16"/>
      <w:szCs w:val="16"/>
    </w:rPr>
  </w:style>
  <w:style w:type="character" w:customStyle="1" w:styleId="BalloonTextChar">
    <w:name w:val="Balloon Text Char"/>
    <w:basedOn w:val="DefaultParagraphFont"/>
    <w:link w:val="BalloonText"/>
    <w:uiPriority w:val="99"/>
    <w:semiHidden/>
    <w:rsid w:val="00D856F3"/>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Elmore</dc:creator>
  <cp:lastModifiedBy>Dawn Elmore</cp:lastModifiedBy>
  <cp:revision>11</cp:revision>
  <dcterms:created xsi:type="dcterms:W3CDTF">2014-11-05T14:42:00Z</dcterms:created>
  <dcterms:modified xsi:type="dcterms:W3CDTF">2014-11-10T15:22:00Z</dcterms:modified>
</cp:coreProperties>
</file>